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DA" w:rsidRPr="00217066" w:rsidRDefault="00834ADA" w:rsidP="00834ADA">
      <w:pPr>
        <w:spacing w:line="360" w:lineRule="auto"/>
        <w:jc w:val="center"/>
        <w:rPr>
          <w:b/>
          <w:bCs/>
          <w:sz w:val="28"/>
          <w:szCs w:val="26"/>
        </w:rPr>
      </w:pPr>
      <w:r w:rsidRPr="00217066">
        <w:rPr>
          <w:b/>
          <w:bCs/>
          <w:sz w:val="28"/>
          <w:szCs w:val="26"/>
        </w:rPr>
        <w:t xml:space="preserve">АДМИНИСТРАЦИЯ </w:t>
      </w:r>
    </w:p>
    <w:p w:rsidR="00834ADA" w:rsidRPr="00217066" w:rsidRDefault="00834ADA" w:rsidP="00834ADA">
      <w:pPr>
        <w:spacing w:line="360" w:lineRule="auto"/>
        <w:jc w:val="center"/>
        <w:rPr>
          <w:b/>
          <w:bCs/>
          <w:sz w:val="28"/>
          <w:szCs w:val="26"/>
        </w:rPr>
      </w:pPr>
      <w:r w:rsidRPr="00217066">
        <w:rPr>
          <w:b/>
          <w:bCs/>
          <w:sz w:val="28"/>
          <w:szCs w:val="26"/>
        </w:rPr>
        <w:t xml:space="preserve"> СЕЛЬСКОГО  ПОСЕЛЕНИЯ   ПОДГОРНОЕ </w:t>
      </w:r>
    </w:p>
    <w:p w:rsidR="00834ADA" w:rsidRPr="00217066" w:rsidRDefault="00834ADA" w:rsidP="00834ADA">
      <w:pPr>
        <w:spacing w:line="360" w:lineRule="auto"/>
        <w:jc w:val="center"/>
        <w:rPr>
          <w:b/>
          <w:bCs/>
          <w:sz w:val="28"/>
          <w:szCs w:val="26"/>
        </w:rPr>
      </w:pPr>
      <w:r w:rsidRPr="00217066">
        <w:rPr>
          <w:b/>
          <w:bCs/>
          <w:sz w:val="28"/>
          <w:szCs w:val="26"/>
        </w:rPr>
        <w:t xml:space="preserve"> МУНИЦИПАЛЬНОГО РАЙОНА БОРСКИЙ САМАРСКОЙ ОБЛАСТИ</w:t>
      </w:r>
    </w:p>
    <w:p w:rsidR="00834ADA" w:rsidRDefault="00834ADA" w:rsidP="00834ADA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2277EF">
        <w:rPr>
          <w:rFonts w:ascii="Times New Roman" w:hAnsi="Times New Roman" w:cs="Times New Roman"/>
          <w:b/>
          <w:bCs/>
          <w:sz w:val="28"/>
          <w:lang w:val="ru-RU"/>
        </w:rPr>
        <w:t>ПОСТАНОВЛЕНИЕ</w:t>
      </w:r>
    </w:p>
    <w:p w:rsidR="00834ADA" w:rsidRPr="006108AA" w:rsidRDefault="00834ADA" w:rsidP="00834ADA"/>
    <w:p w:rsidR="00834ADA" w:rsidRPr="00834ADA" w:rsidRDefault="00834ADA" w:rsidP="00834ADA">
      <w:pPr>
        <w:rPr>
          <w:b/>
          <w:sz w:val="28"/>
          <w:lang w:val="ru-RU"/>
        </w:rPr>
      </w:pPr>
      <w:r>
        <w:rPr>
          <w:b/>
          <w:sz w:val="28"/>
        </w:rPr>
        <w:t>«</w:t>
      </w:r>
      <w:r>
        <w:rPr>
          <w:b/>
          <w:sz w:val="28"/>
          <w:lang w:val="ru-RU"/>
        </w:rPr>
        <w:t>25</w:t>
      </w:r>
      <w:r>
        <w:rPr>
          <w:b/>
          <w:sz w:val="28"/>
        </w:rPr>
        <w:t xml:space="preserve">»  </w:t>
      </w:r>
      <w:r>
        <w:rPr>
          <w:b/>
          <w:sz w:val="28"/>
          <w:lang w:val="ru-RU"/>
        </w:rPr>
        <w:t>февраля</w:t>
      </w:r>
      <w:r>
        <w:rPr>
          <w:b/>
          <w:sz w:val="28"/>
        </w:rPr>
        <w:t xml:space="preserve">    2020</w:t>
      </w:r>
      <w:r w:rsidRPr="002277EF">
        <w:rPr>
          <w:b/>
          <w:sz w:val="28"/>
        </w:rPr>
        <w:t xml:space="preserve"> г.                                                                         </w:t>
      </w:r>
      <w:r>
        <w:rPr>
          <w:b/>
          <w:sz w:val="28"/>
        </w:rPr>
        <w:t xml:space="preserve">№ </w:t>
      </w:r>
      <w:r>
        <w:rPr>
          <w:b/>
          <w:sz w:val="28"/>
          <w:lang w:val="ru-RU"/>
        </w:rPr>
        <w:t>11</w:t>
      </w:r>
    </w:p>
    <w:p w:rsidR="00834ADA" w:rsidRDefault="00834ADA">
      <w:pPr>
        <w:pStyle w:val="Style1"/>
        <w:spacing w:before="21" w:line="316" w:lineRule="exact"/>
        <w:ind w:right="4342"/>
        <w:jc w:val="both"/>
        <w:rPr>
          <w:rStyle w:val="FontStyle56"/>
          <w:rFonts w:eastAsia="Andale Sans UI"/>
          <w:b w:val="0"/>
          <w:bCs w:val="0"/>
          <w:spacing w:val="10"/>
          <w:sz w:val="28"/>
          <w:szCs w:val="28"/>
          <w:lang w:val="ru-RU"/>
        </w:rPr>
      </w:pPr>
    </w:p>
    <w:p w:rsidR="00FC1684" w:rsidRDefault="00C34D57" w:rsidP="00834ADA">
      <w:pPr>
        <w:pStyle w:val="Style1"/>
        <w:spacing w:before="21" w:line="316" w:lineRule="exact"/>
        <w:ind w:right="-2"/>
        <w:jc w:val="both"/>
        <w:rPr>
          <w:rStyle w:val="FontStyle56"/>
          <w:rFonts w:eastAsia="Andale Sans UI"/>
          <w:b w:val="0"/>
          <w:bCs w:val="0"/>
          <w:spacing w:val="10"/>
          <w:sz w:val="28"/>
          <w:szCs w:val="28"/>
          <w:lang w:val="ru-RU"/>
        </w:rPr>
      </w:pP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Об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утверждении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административного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администрацией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сельского поселения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 w:rsidR="00834ADA"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 xml:space="preserve">Подгорное </w:t>
      </w:r>
      <w:r w:rsidR="00834ADA"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 xml:space="preserve"> муниципального района</w:t>
      </w:r>
      <w:r w:rsidR="00834ADA">
        <w:rPr>
          <w:rStyle w:val="FontStyle56"/>
          <w:rFonts w:eastAsia="Andale Sans UI"/>
          <w:b w:val="0"/>
          <w:bCs w:val="0"/>
          <w:spacing w:val="10"/>
          <w:sz w:val="28"/>
          <w:szCs w:val="28"/>
          <w:lang w:val="ru-RU"/>
        </w:rPr>
        <w:t xml:space="preserve"> Борский 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муниципальной услуги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«Предоставление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разрешения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на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условно разрешенный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вид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использования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земельного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участка или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объекта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капитального</w:t>
      </w:r>
      <w:r>
        <w:rPr>
          <w:rStyle w:val="FontStyle56"/>
          <w:rFonts w:eastAsia="Andale Sans UI"/>
          <w:b w:val="0"/>
          <w:bCs w:val="0"/>
          <w:sz w:val="28"/>
          <w:szCs w:val="28"/>
        </w:rPr>
        <w:t xml:space="preserve"> </w:t>
      </w:r>
      <w:r>
        <w:rPr>
          <w:rStyle w:val="FontStyle56"/>
          <w:rFonts w:eastAsia="Andale Sans UI"/>
          <w:b w:val="0"/>
          <w:bCs w:val="0"/>
          <w:spacing w:val="10"/>
          <w:sz w:val="28"/>
          <w:szCs w:val="28"/>
        </w:rPr>
        <w:t>строительства»</w:t>
      </w:r>
    </w:p>
    <w:p w:rsidR="00834ADA" w:rsidRDefault="00834ADA" w:rsidP="00834ADA">
      <w:pPr>
        <w:pStyle w:val="Style1"/>
        <w:spacing w:before="21" w:line="316" w:lineRule="exact"/>
        <w:ind w:right="-2"/>
        <w:jc w:val="both"/>
        <w:rPr>
          <w:rStyle w:val="FontStyle56"/>
          <w:rFonts w:eastAsia="Andale Sans UI"/>
          <w:b w:val="0"/>
          <w:bCs w:val="0"/>
          <w:spacing w:val="10"/>
          <w:sz w:val="28"/>
          <w:szCs w:val="28"/>
          <w:lang w:val="ru-RU"/>
        </w:rPr>
      </w:pPr>
    </w:p>
    <w:p w:rsidR="00834ADA" w:rsidRPr="00834ADA" w:rsidRDefault="00834ADA" w:rsidP="00834ADA">
      <w:pPr>
        <w:pStyle w:val="Style1"/>
        <w:spacing w:before="21" w:line="316" w:lineRule="exact"/>
        <w:ind w:right="-2"/>
        <w:jc w:val="both"/>
        <w:rPr>
          <w:lang w:val="ru-RU"/>
        </w:rPr>
      </w:pPr>
    </w:p>
    <w:p w:rsidR="00FC1684" w:rsidRDefault="00C34D57">
      <w:pPr>
        <w:pStyle w:val="Standard"/>
        <w:ind w:firstLine="720"/>
        <w:jc w:val="both"/>
      </w:pPr>
      <w:r>
        <w:rPr>
          <w:rStyle w:val="FontStyle57"/>
          <w:rFonts w:eastAsia="Andale Sans UI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</w:t>
      </w:r>
      <w:r w:rsidR="00834ADA">
        <w:rPr>
          <w:rStyle w:val="FontStyle57"/>
          <w:rFonts w:eastAsia="Andale Sans UI"/>
        </w:rPr>
        <w:t>твенных и муниципальных услуг»</w:t>
      </w:r>
      <w:r>
        <w:rPr>
          <w:sz w:val="26"/>
          <w:szCs w:val="26"/>
        </w:rPr>
        <w:t xml:space="preserve">, </w:t>
      </w:r>
      <w:r>
        <w:rPr>
          <w:rStyle w:val="FontStyle57"/>
          <w:rFonts w:eastAsia="Andale Sans UI"/>
        </w:rPr>
        <w:t xml:space="preserve">Уставом сельского поселения </w:t>
      </w:r>
      <w:r w:rsidR="00834ADA">
        <w:rPr>
          <w:rStyle w:val="FontStyle57"/>
          <w:rFonts w:eastAsia="Andale Sans UI"/>
          <w:lang w:val="ru-RU"/>
        </w:rPr>
        <w:t>Подгорное</w:t>
      </w:r>
      <w:r>
        <w:rPr>
          <w:rStyle w:val="FontStyle57"/>
          <w:rFonts w:eastAsia="Andale Sans UI"/>
        </w:rPr>
        <w:t xml:space="preserve"> </w:t>
      </w:r>
      <w:r>
        <w:rPr>
          <w:rStyle w:val="FontStyle61"/>
          <w:rFonts w:eastAsia="Andale Sans UI"/>
          <w:sz w:val="26"/>
          <w:szCs w:val="26"/>
        </w:rPr>
        <w:t xml:space="preserve">муниципального района </w:t>
      </w:r>
      <w:r w:rsidR="00834ADA">
        <w:rPr>
          <w:rStyle w:val="FontStyle61"/>
          <w:rFonts w:eastAsia="Andale Sans UI"/>
          <w:sz w:val="26"/>
          <w:szCs w:val="26"/>
          <w:lang w:val="ru-RU"/>
        </w:rPr>
        <w:t>Борский</w:t>
      </w:r>
      <w:r>
        <w:rPr>
          <w:rStyle w:val="FontStyle57"/>
          <w:rFonts w:eastAsia="Andale Sans UI"/>
        </w:rPr>
        <w:t xml:space="preserve">, </w:t>
      </w:r>
      <w:r>
        <w:rPr>
          <w:sz w:val="26"/>
          <w:szCs w:val="26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834ADA">
        <w:rPr>
          <w:sz w:val="26"/>
          <w:szCs w:val="26"/>
          <w:lang w:val="ru-RU"/>
        </w:rPr>
        <w:t>Подгорное</w:t>
      </w:r>
      <w:r>
        <w:rPr>
          <w:sz w:val="26"/>
          <w:szCs w:val="26"/>
        </w:rPr>
        <w:t xml:space="preserve"> муниципального района </w:t>
      </w:r>
      <w:r w:rsidR="00834ADA">
        <w:rPr>
          <w:sz w:val="26"/>
          <w:szCs w:val="26"/>
          <w:lang w:val="ru-RU"/>
        </w:rPr>
        <w:t>Борский</w:t>
      </w:r>
    </w:p>
    <w:p w:rsidR="00FC1684" w:rsidRDefault="00FC1684">
      <w:pPr>
        <w:pStyle w:val="Standard"/>
        <w:ind w:firstLine="720"/>
        <w:jc w:val="both"/>
        <w:rPr>
          <w:sz w:val="26"/>
          <w:szCs w:val="26"/>
        </w:rPr>
      </w:pPr>
    </w:p>
    <w:p w:rsidR="00FC1684" w:rsidRDefault="00C34D57">
      <w:pPr>
        <w:pStyle w:val="Standard"/>
        <w:ind w:firstLine="72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C1684" w:rsidRDefault="00C34D57">
      <w:pPr>
        <w:pStyle w:val="Standard"/>
        <w:ind w:firstLine="720"/>
      </w:pPr>
      <w:r>
        <w:rPr>
          <w:rStyle w:val="FontStyle57"/>
          <w:rFonts w:eastAsia="Andale Sans UI"/>
        </w:rPr>
        <w:t>1. Утвердить административный регламент предоставления муниципальной услуги «Предо</w:t>
      </w:r>
      <w:r w:rsidR="00834ADA">
        <w:rPr>
          <w:rStyle w:val="FontStyle57"/>
          <w:rFonts w:eastAsia="Andale Sans UI"/>
        </w:rPr>
        <w:t>ставление разрешения на условно</w:t>
      </w:r>
      <w:r w:rsidR="00834ADA">
        <w:rPr>
          <w:rStyle w:val="FontStyle57"/>
          <w:rFonts w:eastAsia="Andale Sans UI"/>
          <w:lang w:val="ru-RU"/>
        </w:rPr>
        <w:t xml:space="preserve"> </w:t>
      </w:r>
      <w:r>
        <w:rPr>
          <w:rStyle w:val="FontStyle57"/>
          <w:rFonts w:eastAsia="Andale Sans UI"/>
        </w:rPr>
        <w:t>разрешенный вид использования</w:t>
      </w:r>
      <w:r w:rsidR="00834ADA">
        <w:rPr>
          <w:rStyle w:val="FontStyle57"/>
          <w:rFonts w:eastAsia="Andale Sans UI"/>
        </w:rPr>
        <w:t xml:space="preserve"> земельного участка или объекта</w:t>
      </w:r>
      <w:r>
        <w:rPr>
          <w:rStyle w:val="FontStyle57"/>
          <w:rFonts w:eastAsia="Andale Sans UI"/>
        </w:rPr>
        <w:t>капитального строительства» с</w:t>
      </w:r>
      <w:r w:rsidR="00834ADA">
        <w:rPr>
          <w:rStyle w:val="FontStyle57"/>
          <w:rFonts w:eastAsia="Andale Sans UI"/>
        </w:rPr>
        <w:t>огласно приложению к настоящему</w:t>
      </w:r>
      <w:r w:rsidR="00834ADA">
        <w:rPr>
          <w:rStyle w:val="FontStyle57"/>
          <w:rFonts w:eastAsia="Andale Sans UI"/>
          <w:lang w:val="ru-RU"/>
        </w:rPr>
        <w:t xml:space="preserve">  </w:t>
      </w:r>
      <w:r>
        <w:rPr>
          <w:rStyle w:val="FontStyle57"/>
          <w:rFonts w:eastAsia="Andale Sans UI"/>
        </w:rPr>
        <w:t>Постановлению.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(Приложение №1).</w:t>
      </w:r>
    </w:p>
    <w:p w:rsidR="00FC1684" w:rsidRDefault="00C34D57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Опубликовать настоящее Постановление в газете «Вест</w:t>
      </w:r>
      <w:r w:rsidR="00834ADA">
        <w:rPr>
          <w:sz w:val="26"/>
          <w:szCs w:val="26"/>
          <w:lang w:val="ru-RU"/>
        </w:rPr>
        <w:t>ник сельского поселения Подгорное</w:t>
      </w:r>
      <w:r>
        <w:rPr>
          <w:sz w:val="26"/>
          <w:szCs w:val="26"/>
          <w:lang w:val="ru-RU"/>
        </w:rPr>
        <w:t>»</w:t>
      </w:r>
    </w:p>
    <w:p w:rsidR="00FC1684" w:rsidRDefault="00C34D57">
      <w:pPr>
        <w:pStyle w:val="Textbody"/>
        <w:jc w:val="both"/>
      </w:pPr>
      <w:r>
        <w:rPr>
          <w:sz w:val="26"/>
          <w:szCs w:val="26"/>
          <w:lang w:val="ru-RU"/>
        </w:rPr>
        <w:t xml:space="preserve">3. </w:t>
      </w:r>
      <w:r>
        <w:rPr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color w:val="000000"/>
          <w:sz w:val="26"/>
          <w:szCs w:val="26"/>
          <w:lang w:val="ru-RU"/>
        </w:rPr>
        <w:t>Разместить</w:t>
      </w:r>
      <w:proofErr w:type="gramEnd"/>
      <w:r>
        <w:rPr>
          <w:color w:val="000000"/>
          <w:sz w:val="26"/>
          <w:szCs w:val="26"/>
          <w:lang w:val="ru-RU"/>
        </w:rPr>
        <w:t xml:space="preserve"> настоящее Постановление на официальном сайте Администра</w:t>
      </w:r>
      <w:r w:rsidR="00834ADA">
        <w:rPr>
          <w:color w:val="000000"/>
          <w:sz w:val="26"/>
          <w:szCs w:val="26"/>
          <w:lang w:val="ru-RU"/>
        </w:rPr>
        <w:t xml:space="preserve">ции </w:t>
      </w:r>
      <w:r>
        <w:rPr>
          <w:color w:val="000000"/>
          <w:sz w:val="26"/>
          <w:szCs w:val="26"/>
          <w:lang w:val="ru-RU"/>
        </w:rPr>
        <w:t xml:space="preserve"> му</w:t>
      </w:r>
      <w:r w:rsidR="00834ADA">
        <w:rPr>
          <w:color w:val="000000"/>
          <w:sz w:val="26"/>
          <w:szCs w:val="26"/>
          <w:lang w:val="ru-RU"/>
        </w:rPr>
        <w:t>ниципального района Борский</w:t>
      </w:r>
      <w:r>
        <w:rPr>
          <w:color w:val="000000"/>
          <w:sz w:val="26"/>
          <w:szCs w:val="26"/>
          <w:lang w:val="ru-RU"/>
        </w:rPr>
        <w:t xml:space="preserve"> Самарской</w:t>
      </w:r>
      <w:r w:rsidR="00834ADA">
        <w:rPr>
          <w:color w:val="000000"/>
          <w:sz w:val="26"/>
          <w:szCs w:val="26"/>
          <w:lang w:val="ru-RU"/>
        </w:rPr>
        <w:t xml:space="preserve"> области в  сети «Интернет» в разделе с.п. Подгорное</w:t>
      </w:r>
      <w:r>
        <w:rPr>
          <w:color w:val="000000"/>
          <w:sz w:val="26"/>
          <w:szCs w:val="26"/>
          <w:lang w:val="ru-RU"/>
        </w:rPr>
        <w:t xml:space="preserve">  </w:t>
      </w:r>
    </w:p>
    <w:p w:rsidR="00FC1684" w:rsidRDefault="00C34D57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 Настоящее Постановление вступает в силу со дня его официального опубликования.</w:t>
      </w:r>
    </w:p>
    <w:p w:rsidR="00834ADA" w:rsidRDefault="00834ADA">
      <w:pPr>
        <w:pStyle w:val="Textbody"/>
        <w:jc w:val="both"/>
        <w:rPr>
          <w:sz w:val="26"/>
          <w:szCs w:val="26"/>
          <w:lang w:val="ru-RU"/>
        </w:rPr>
      </w:pPr>
    </w:p>
    <w:p w:rsidR="00834ADA" w:rsidRDefault="00C34D57">
      <w:pPr>
        <w:pStyle w:val="Standard"/>
        <w:tabs>
          <w:tab w:val="left" w:pos="313"/>
          <w:tab w:val="left" w:pos="360"/>
        </w:tabs>
        <w:autoSpaceDE w:val="0"/>
        <w:jc w:val="both"/>
        <w:rPr>
          <w:rFonts w:eastAsia="Times New Roman CYR" w:cs="Times New Roman CYR"/>
          <w:color w:val="000000"/>
          <w:sz w:val="26"/>
          <w:szCs w:val="26"/>
          <w:lang w:val="ru-RU"/>
        </w:rPr>
      </w:pP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Глава </w:t>
      </w:r>
      <w:proofErr w:type="gramStart"/>
      <w:r>
        <w:rPr>
          <w:rFonts w:eastAsia="Times New Roman CYR" w:cs="Times New Roman CYR"/>
          <w:color w:val="000000"/>
          <w:sz w:val="26"/>
          <w:szCs w:val="26"/>
          <w:lang w:val="ru-RU"/>
        </w:rPr>
        <w:t>сельского</w:t>
      </w:r>
      <w:proofErr w:type="gramEnd"/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</w:t>
      </w:r>
    </w:p>
    <w:p w:rsidR="00FC1684" w:rsidRDefault="00834ADA">
      <w:pPr>
        <w:pStyle w:val="Standard"/>
        <w:tabs>
          <w:tab w:val="left" w:pos="313"/>
          <w:tab w:val="left" w:pos="360"/>
        </w:tabs>
        <w:autoSpaceDE w:val="0"/>
        <w:jc w:val="both"/>
      </w:pP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поселения  </w:t>
      </w:r>
      <w:proofErr w:type="gramStart"/>
      <w:r>
        <w:rPr>
          <w:rFonts w:eastAsia="Times New Roman CYR" w:cs="Times New Roman CYR"/>
          <w:color w:val="000000"/>
          <w:sz w:val="26"/>
          <w:szCs w:val="26"/>
          <w:lang w:val="ru-RU"/>
        </w:rPr>
        <w:t>Подгорное</w:t>
      </w:r>
      <w:proofErr w:type="gramEnd"/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                                                               С.В. Тибилова</w:t>
      </w:r>
      <w:r w:rsidR="00C34D57"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  </w:t>
      </w: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                 </w:t>
      </w:r>
    </w:p>
    <w:p w:rsidR="00FC1684" w:rsidRDefault="00FC1684">
      <w:pPr>
        <w:pStyle w:val="Style1"/>
        <w:spacing w:line="240" w:lineRule="exact"/>
        <w:rPr>
          <w:sz w:val="20"/>
          <w:szCs w:val="20"/>
        </w:rPr>
      </w:pPr>
    </w:p>
    <w:p w:rsidR="00FC1684" w:rsidRDefault="00FC1684">
      <w:pPr>
        <w:pStyle w:val="Style1"/>
        <w:spacing w:line="240" w:lineRule="exact"/>
        <w:rPr>
          <w:sz w:val="20"/>
          <w:szCs w:val="20"/>
          <w:lang w:val="ru-RU"/>
        </w:rPr>
      </w:pPr>
    </w:p>
    <w:p w:rsidR="00834ADA" w:rsidRDefault="00834ADA">
      <w:pPr>
        <w:pStyle w:val="Style1"/>
        <w:spacing w:line="240" w:lineRule="exact"/>
        <w:rPr>
          <w:sz w:val="20"/>
          <w:szCs w:val="20"/>
          <w:lang w:val="ru-RU"/>
        </w:rPr>
      </w:pPr>
    </w:p>
    <w:p w:rsidR="00834ADA" w:rsidRDefault="00834ADA">
      <w:pPr>
        <w:pStyle w:val="Style1"/>
        <w:spacing w:line="240" w:lineRule="exact"/>
        <w:rPr>
          <w:sz w:val="20"/>
          <w:szCs w:val="20"/>
          <w:lang w:val="ru-RU"/>
        </w:rPr>
      </w:pPr>
    </w:p>
    <w:p w:rsidR="00834ADA" w:rsidRDefault="00834ADA">
      <w:pPr>
        <w:pStyle w:val="Style1"/>
        <w:spacing w:line="240" w:lineRule="exact"/>
        <w:rPr>
          <w:sz w:val="20"/>
          <w:szCs w:val="20"/>
          <w:lang w:val="ru-RU"/>
        </w:rPr>
      </w:pPr>
    </w:p>
    <w:p w:rsidR="00834ADA" w:rsidRDefault="00834ADA">
      <w:pPr>
        <w:pStyle w:val="Style1"/>
        <w:spacing w:line="240" w:lineRule="exact"/>
        <w:rPr>
          <w:sz w:val="20"/>
          <w:szCs w:val="20"/>
          <w:lang w:val="ru-RU"/>
        </w:rPr>
      </w:pPr>
    </w:p>
    <w:p w:rsidR="00834ADA" w:rsidRPr="00834ADA" w:rsidRDefault="00834ADA">
      <w:pPr>
        <w:pStyle w:val="Style1"/>
        <w:spacing w:line="240" w:lineRule="exact"/>
        <w:rPr>
          <w:sz w:val="20"/>
          <w:szCs w:val="20"/>
          <w:lang w:val="ru-RU"/>
        </w:rPr>
      </w:pPr>
    </w:p>
    <w:p w:rsidR="00FC1684" w:rsidRDefault="00C34D57">
      <w:pPr>
        <w:pStyle w:val="Style1"/>
        <w:spacing w:line="240" w:lineRule="exact"/>
        <w:jc w:val="right"/>
      </w:pPr>
      <w:r>
        <w:lastRenderedPageBreak/>
        <w:t>Приложение</w:t>
      </w:r>
    </w:p>
    <w:p w:rsidR="00FC1684" w:rsidRDefault="00C34D57">
      <w:pPr>
        <w:pStyle w:val="Style1"/>
        <w:spacing w:line="240" w:lineRule="exact"/>
        <w:jc w:val="right"/>
      </w:pPr>
      <w:r>
        <w:t>к Постановлению Администрации</w:t>
      </w:r>
    </w:p>
    <w:p w:rsidR="00FC1684" w:rsidRDefault="00C34D57">
      <w:pPr>
        <w:pStyle w:val="Style1"/>
        <w:spacing w:line="240" w:lineRule="exact"/>
        <w:jc w:val="right"/>
      </w:pPr>
      <w:r>
        <w:t xml:space="preserve">сельского поселения </w:t>
      </w:r>
      <w:r w:rsidR="00834ADA">
        <w:rPr>
          <w:lang w:val="ru-RU"/>
        </w:rPr>
        <w:t>Подгорное</w:t>
      </w:r>
    </w:p>
    <w:p w:rsidR="00FC1684" w:rsidRDefault="00C34D57">
      <w:pPr>
        <w:pStyle w:val="Style1"/>
        <w:spacing w:line="240" w:lineRule="exact"/>
        <w:jc w:val="right"/>
      </w:pPr>
      <w:r>
        <w:t xml:space="preserve">муниципального района </w:t>
      </w:r>
      <w:r w:rsidR="00834ADA">
        <w:rPr>
          <w:lang w:val="ru-RU"/>
        </w:rPr>
        <w:t>Борский</w:t>
      </w:r>
    </w:p>
    <w:p w:rsidR="00FC1684" w:rsidRDefault="00834ADA">
      <w:pPr>
        <w:pStyle w:val="Style1"/>
        <w:spacing w:line="240" w:lineRule="exact"/>
        <w:jc w:val="right"/>
      </w:pPr>
      <w:r>
        <w:t>№</w:t>
      </w:r>
      <w:r>
        <w:rPr>
          <w:lang w:val="ru-RU"/>
        </w:rPr>
        <w:t>11</w:t>
      </w:r>
      <w:r>
        <w:t xml:space="preserve"> от </w:t>
      </w:r>
      <w:r>
        <w:rPr>
          <w:lang w:val="ru-RU"/>
        </w:rPr>
        <w:t>25</w:t>
      </w:r>
      <w:r>
        <w:t>.02. 20</w:t>
      </w:r>
      <w:r>
        <w:rPr>
          <w:lang w:val="ru-RU"/>
        </w:rPr>
        <w:t>20</w:t>
      </w:r>
      <w:r w:rsidR="00C34D57">
        <w:t xml:space="preserve"> г.</w:t>
      </w:r>
    </w:p>
    <w:p w:rsidR="00FC1684" w:rsidRDefault="00FC1684">
      <w:pPr>
        <w:pStyle w:val="Style1"/>
        <w:spacing w:line="240" w:lineRule="exact"/>
      </w:pPr>
    </w:p>
    <w:p w:rsidR="00FC1684" w:rsidRDefault="00C34D57">
      <w:pPr>
        <w:pStyle w:val="Style1"/>
        <w:spacing w:before="173" w:line="322" w:lineRule="exact"/>
      </w:pPr>
      <w:r>
        <w:rPr>
          <w:rStyle w:val="FontStyle56"/>
          <w:rFonts w:eastAsia="Andale Sans UI"/>
          <w:sz w:val="28"/>
          <w:szCs w:val="28"/>
        </w:rPr>
        <w:t xml:space="preserve">АДМИНИСТРАТИВНЫЙ РЕГЛАМЕНТ ПРЕДОСТАВЛЕНИЯ АДМИНИСТРАЦИЕЙ СЕЛЬСКОГО ПОСЕЛЕНИЯ  </w:t>
      </w:r>
      <w:r w:rsidR="00834ADA">
        <w:rPr>
          <w:rStyle w:val="FontStyle56"/>
          <w:rFonts w:eastAsia="Andale Sans UI"/>
          <w:sz w:val="28"/>
          <w:szCs w:val="28"/>
          <w:lang w:val="ru-RU"/>
        </w:rPr>
        <w:t>ПОДГОРНОЕ</w:t>
      </w:r>
      <w:r>
        <w:rPr>
          <w:rStyle w:val="FontStyle56"/>
          <w:rFonts w:eastAsia="Andale Sans UI"/>
          <w:sz w:val="28"/>
          <w:szCs w:val="28"/>
        </w:rPr>
        <w:t xml:space="preserve"> МУНИЦИПАЛЬНОГО РАЙОНА </w:t>
      </w:r>
      <w:r w:rsidR="00834ADA">
        <w:rPr>
          <w:rStyle w:val="FontStyle56"/>
          <w:rFonts w:eastAsia="Andale Sans UI"/>
          <w:sz w:val="28"/>
          <w:szCs w:val="28"/>
          <w:lang w:val="ru-RU"/>
        </w:rPr>
        <w:t>БОР</w:t>
      </w:r>
      <w:r w:rsidR="00C82ACE">
        <w:rPr>
          <w:rStyle w:val="FontStyle56"/>
          <w:rFonts w:eastAsia="Andale Sans UI"/>
          <w:sz w:val="28"/>
          <w:szCs w:val="28"/>
          <w:lang w:val="ru-RU"/>
        </w:rPr>
        <w:t>СКИЙ</w:t>
      </w:r>
      <w:r>
        <w:rPr>
          <w:rStyle w:val="FontStyle56"/>
          <w:rFonts w:eastAsia="Andale Sans UI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C1684" w:rsidRDefault="00FC1684">
      <w:pPr>
        <w:pStyle w:val="Style12"/>
        <w:spacing w:line="240" w:lineRule="exact"/>
        <w:jc w:val="center"/>
        <w:rPr>
          <w:sz w:val="20"/>
          <w:szCs w:val="20"/>
        </w:rPr>
      </w:pPr>
    </w:p>
    <w:p w:rsidR="00FC1684" w:rsidRDefault="00C34D57">
      <w:pPr>
        <w:pStyle w:val="Style12"/>
        <w:spacing w:before="91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1. Общие положения</w:t>
      </w:r>
    </w:p>
    <w:p w:rsidR="00FC1684" w:rsidRDefault="00C34D57">
      <w:pPr>
        <w:pStyle w:val="Style19"/>
        <w:tabs>
          <w:tab w:val="left" w:pos="1176"/>
        </w:tabs>
        <w:spacing w:before="322"/>
        <w:ind w:left="571" w:firstLine="0"/>
      </w:pPr>
      <w:r>
        <w:rPr>
          <w:rStyle w:val="FontStyle57"/>
          <w:rFonts w:eastAsia="Andale Sans UI"/>
          <w:sz w:val="28"/>
          <w:szCs w:val="28"/>
        </w:rPr>
        <w:t xml:space="preserve">1.1Административный регламент предоставления администрацией сельского поселения </w:t>
      </w:r>
      <w:r w:rsidR="00C82ACE">
        <w:rPr>
          <w:rStyle w:val="FontStyle57"/>
          <w:rFonts w:eastAsia="Andale Sans UI"/>
          <w:sz w:val="28"/>
          <w:szCs w:val="28"/>
          <w:lang w:val="ru-RU"/>
        </w:rPr>
        <w:t>Подгорное</w:t>
      </w:r>
      <w:r>
        <w:rPr>
          <w:rStyle w:val="FontStyle57"/>
          <w:rFonts w:eastAsia="Andale Sans UI"/>
          <w:sz w:val="28"/>
          <w:szCs w:val="28"/>
        </w:rPr>
        <w:t xml:space="preserve"> муниципального района </w:t>
      </w:r>
      <w:r w:rsidR="00C82ACE">
        <w:rPr>
          <w:rStyle w:val="FontStyle57"/>
          <w:rFonts w:eastAsia="Andale Sans UI"/>
          <w:sz w:val="28"/>
          <w:szCs w:val="28"/>
          <w:lang w:val="ru-RU"/>
        </w:rPr>
        <w:t>Борский</w:t>
      </w:r>
      <w:r>
        <w:rPr>
          <w:rStyle w:val="FontStyle57"/>
          <w:rFonts w:eastAsia="Andale Sans UI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C82ACE">
        <w:rPr>
          <w:rStyle w:val="FontStyle57"/>
          <w:rFonts w:eastAsia="Andale Sans UI"/>
          <w:sz w:val="28"/>
          <w:szCs w:val="28"/>
          <w:lang w:val="ru-RU"/>
        </w:rPr>
        <w:t>Подгорное</w:t>
      </w:r>
      <w:r>
        <w:rPr>
          <w:rStyle w:val="FontStyle57"/>
          <w:rFonts w:eastAsia="Andale Sans UI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C1684" w:rsidRDefault="00C34D57">
      <w:pPr>
        <w:pStyle w:val="Style19"/>
        <w:tabs>
          <w:tab w:val="left" w:pos="1176"/>
        </w:tabs>
        <w:ind w:left="571" w:firstLine="0"/>
      </w:pPr>
      <w:r>
        <w:rPr>
          <w:rStyle w:val="FontStyle57"/>
          <w:rFonts w:eastAsia="Andale Sans UI"/>
          <w:sz w:val="28"/>
          <w:szCs w:val="28"/>
        </w:rPr>
        <w:t>1.2Получателями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C1684" w:rsidRDefault="00C34D57">
      <w:pPr>
        <w:pStyle w:val="Style5"/>
        <w:spacing w:line="322" w:lineRule="exact"/>
        <w:ind w:firstLine="739"/>
      </w:pPr>
      <w:r>
        <w:rPr>
          <w:rStyle w:val="FontStyle57"/>
          <w:rFonts w:eastAsia="Andale Sans UI"/>
          <w:sz w:val="28"/>
          <w:szCs w:val="28"/>
        </w:rPr>
        <w:t>1.3. Процедурами, связанными с предоставлением разрешений, являются:</w:t>
      </w:r>
    </w:p>
    <w:p w:rsidR="00FC1684" w:rsidRDefault="00C34D57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left="710" w:firstLine="0"/>
        <w:jc w:val="both"/>
      </w:pPr>
      <w:r>
        <w:rPr>
          <w:rStyle w:val="FontStyle57"/>
          <w:rFonts w:eastAsia="Andale Sans UI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FC1684" w:rsidRDefault="00C34D57">
      <w:pPr>
        <w:pStyle w:val="Style19"/>
        <w:numPr>
          <w:ilvl w:val="0"/>
          <w:numId w:val="3"/>
        </w:numPr>
        <w:tabs>
          <w:tab w:val="left" w:pos="1018"/>
        </w:tabs>
        <w:ind w:left="710" w:firstLine="0"/>
        <w:jc w:val="left"/>
      </w:pPr>
      <w:r>
        <w:rPr>
          <w:rStyle w:val="FontStyle57"/>
          <w:rFonts w:eastAsia="Andale Sans UI"/>
          <w:sz w:val="28"/>
          <w:szCs w:val="28"/>
        </w:rPr>
        <w:t>рассмотрение заявления о предоставлении разрешения;</w:t>
      </w:r>
    </w:p>
    <w:p w:rsidR="00FC1684" w:rsidRDefault="00C34D57">
      <w:pPr>
        <w:pStyle w:val="Style20"/>
        <w:tabs>
          <w:tab w:val="left" w:pos="1109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3)</w:t>
      </w:r>
      <w:r>
        <w:rPr>
          <w:rStyle w:val="FontStyle57"/>
          <w:rFonts w:eastAsia="Andale Sans UI"/>
          <w:sz w:val="28"/>
          <w:szCs w:val="28"/>
        </w:rPr>
        <w:tab/>
        <w:t>проведение публичных слушаний по вопросу о предоставлении</w:t>
      </w:r>
      <w:r>
        <w:rPr>
          <w:rStyle w:val="FontStyle57"/>
          <w:rFonts w:eastAsia="Andale Sans UI"/>
          <w:sz w:val="28"/>
          <w:szCs w:val="28"/>
        </w:rPr>
        <w:br/>
        <w:t>разрешения;</w:t>
      </w:r>
    </w:p>
    <w:p w:rsidR="00FC1684" w:rsidRDefault="00C34D57">
      <w:pPr>
        <w:pStyle w:val="Style21"/>
        <w:numPr>
          <w:ilvl w:val="0"/>
          <w:numId w:val="35"/>
        </w:numPr>
        <w:tabs>
          <w:tab w:val="left" w:pos="1109"/>
        </w:tabs>
        <w:spacing w:before="67" w:line="322" w:lineRule="exact"/>
        <w:ind w:left="706" w:firstLine="0"/>
      </w:pPr>
      <w:r>
        <w:rPr>
          <w:rStyle w:val="FontStyle57"/>
          <w:rFonts w:eastAsia="Andale Sans UI"/>
          <w:sz w:val="28"/>
          <w:szCs w:val="28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FC1684" w:rsidRDefault="00C34D57">
      <w:pPr>
        <w:pStyle w:val="Style21"/>
        <w:numPr>
          <w:ilvl w:val="0"/>
          <w:numId w:val="4"/>
        </w:numPr>
        <w:tabs>
          <w:tab w:val="left" w:pos="1109"/>
        </w:tabs>
        <w:spacing w:line="322" w:lineRule="exact"/>
        <w:ind w:left="706" w:firstLine="0"/>
      </w:pPr>
      <w:r>
        <w:rPr>
          <w:rStyle w:val="FontStyle57"/>
          <w:rFonts w:eastAsia="Andale Sans UI"/>
          <w:sz w:val="28"/>
          <w:szCs w:val="28"/>
        </w:rPr>
        <w:lastRenderedPageBreak/>
        <w:t>обеспечение выполнения иных обязанностей органом местного самоуправления в связи с предоставлением разрешения.</w:t>
      </w:r>
    </w:p>
    <w:p w:rsidR="00FC1684" w:rsidRDefault="00C34D57">
      <w:pPr>
        <w:pStyle w:val="Style5"/>
        <w:spacing w:line="322" w:lineRule="exact"/>
        <w:ind w:firstLine="701"/>
      </w:pPr>
      <w:r>
        <w:rPr>
          <w:rStyle w:val="FontStyle57"/>
          <w:rFonts w:eastAsia="Andale Sans UI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FC1684" w:rsidRDefault="00C34D57">
      <w:pPr>
        <w:pStyle w:val="Style5"/>
        <w:spacing w:line="322" w:lineRule="exact"/>
        <w:ind w:firstLine="734"/>
      </w:pPr>
      <w:r>
        <w:rPr>
          <w:rStyle w:val="FontStyle57"/>
          <w:rFonts w:eastAsia="Andale Sans UI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>1.4.1. Место нахождения Администрации сельского поселения:</w:t>
      </w:r>
      <w:r w:rsidR="00C82ACE">
        <w:rPr>
          <w:rFonts w:eastAsia="Times New Roman" w:cs="Times New Roman"/>
          <w:sz w:val="28"/>
          <w:szCs w:val="28"/>
          <w:lang w:val="ru-RU"/>
        </w:rPr>
        <w:t xml:space="preserve"> Самарская область, Борский район, с. </w:t>
      </w:r>
      <w:proofErr w:type="gramStart"/>
      <w:r w:rsidR="00C82ACE">
        <w:rPr>
          <w:rFonts w:eastAsia="Times New Roman" w:cs="Times New Roman"/>
          <w:sz w:val="28"/>
          <w:szCs w:val="28"/>
          <w:lang w:val="ru-RU"/>
        </w:rPr>
        <w:t>Подгорное</w:t>
      </w:r>
      <w:proofErr w:type="gramEnd"/>
      <w:r w:rsidR="00C82ACE">
        <w:rPr>
          <w:rFonts w:eastAsia="Times New Roman" w:cs="Times New Roman"/>
          <w:sz w:val="28"/>
          <w:szCs w:val="28"/>
          <w:lang w:val="ru-RU"/>
        </w:rPr>
        <w:t>, ул. Центральная, дом 27а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FC1684" w:rsidRDefault="00C34D5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</w:t>
      </w:r>
      <w:r w:rsidR="00C82ACE">
        <w:rPr>
          <w:rFonts w:ascii="Times New Roman" w:hAnsi="Times New Roman" w:cs="Times New Roman"/>
          <w:sz w:val="28"/>
          <w:szCs w:val="28"/>
        </w:rPr>
        <w:t xml:space="preserve"> документов: 446687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ACE">
        <w:rPr>
          <w:rFonts w:ascii="Times New Roman" w:hAnsi="Times New Roman" w:cs="Times New Roman"/>
          <w:sz w:val="28"/>
          <w:szCs w:val="28"/>
        </w:rPr>
        <w:t xml:space="preserve"> Самарская область, Борский район, с. </w:t>
      </w:r>
      <w:proofErr w:type="gramStart"/>
      <w:r w:rsidR="00C82ACE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="00C82ACE">
        <w:rPr>
          <w:rFonts w:ascii="Times New Roman" w:hAnsi="Times New Roman" w:cs="Times New Roman"/>
          <w:sz w:val="28"/>
          <w:szCs w:val="28"/>
        </w:rPr>
        <w:t>, ул. Центральная, дом 27а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684" w:rsidRDefault="00C34D57">
      <w:pPr>
        <w:pStyle w:val="a7"/>
        <w:spacing w:line="276" w:lineRule="auto"/>
        <w:ind w:firstLine="567"/>
        <w:jc w:val="both"/>
      </w:pPr>
      <w:r>
        <w:rPr>
          <w:rStyle w:val="11"/>
          <w:rFonts w:ascii="Times New Roman" w:hAnsi="Times New Roman" w:cs="Times New Roman"/>
          <w:sz w:val="28"/>
          <w:szCs w:val="28"/>
        </w:rPr>
        <w:t>Электронный адрес администра</w:t>
      </w:r>
      <w:r w:rsidR="00C82ACE">
        <w:rPr>
          <w:rStyle w:val="11"/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gramStart"/>
      <w:r w:rsidR="00C82ACE">
        <w:rPr>
          <w:rStyle w:val="11"/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Style w:val="11"/>
          <w:rFonts w:ascii="Times New Roman" w:hAnsi="Times New Roman" w:cs="Times New Roman"/>
          <w:sz w:val="28"/>
          <w:szCs w:val="28"/>
        </w:rPr>
        <w:t xml:space="preserve"> му</w:t>
      </w:r>
      <w:r w:rsidR="00C82ACE">
        <w:rPr>
          <w:rStyle w:val="11"/>
          <w:rFonts w:ascii="Times New Roman" w:hAnsi="Times New Roman" w:cs="Times New Roman"/>
          <w:sz w:val="28"/>
          <w:szCs w:val="28"/>
        </w:rPr>
        <w:t>ниципального района Борский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="00C82ACE">
        <w:rPr>
          <w:rStyle w:val="11"/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podgorhoe</w:t>
      </w:r>
      <w:r w:rsidR="00C82ACE" w:rsidRPr="00C82ACE">
        <w:rPr>
          <w:rStyle w:val="11"/>
          <w:rFonts w:ascii="Times New Roman" w:hAnsi="Times New Roman" w:cs="Times New Roman"/>
          <w:color w:val="1F497D"/>
          <w:sz w:val="28"/>
          <w:szCs w:val="28"/>
          <w:u w:val="single"/>
        </w:rPr>
        <w:t>-</w:t>
      </w:r>
      <w:r w:rsidR="00C82ACE">
        <w:rPr>
          <w:rStyle w:val="11"/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adm</w:t>
      </w:r>
      <w:bookmarkStart w:id="0" w:name="_GoBack"/>
      <w:bookmarkEnd w:id="0"/>
      <w:r>
        <w:rPr>
          <w:rStyle w:val="11"/>
          <w:rFonts w:ascii="Times New Roman" w:hAnsi="Times New Roman" w:cs="Times New Roman"/>
          <w:color w:val="1F497D"/>
          <w:sz w:val="28"/>
          <w:szCs w:val="28"/>
          <w:u w:val="single"/>
        </w:rPr>
        <w:t>@</w:t>
      </w:r>
      <w:r>
        <w:rPr>
          <w:rStyle w:val="11"/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yandex</w:t>
      </w:r>
      <w:r>
        <w:rPr>
          <w:rStyle w:val="11"/>
          <w:rFonts w:ascii="Times New Roman" w:hAnsi="Times New Roman" w:cs="Times New Roman"/>
          <w:color w:val="1F497D"/>
          <w:sz w:val="28"/>
          <w:szCs w:val="28"/>
          <w:u w:val="single"/>
        </w:rPr>
        <w:t>.</w:t>
      </w:r>
      <w:r>
        <w:rPr>
          <w:rStyle w:val="11"/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ru</w:t>
      </w:r>
    </w:p>
    <w:p w:rsidR="00FC1684" w:rsidRDefault="00C34D57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График работы МФЦ (время местное):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понедельник – пятница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 17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предпраздничные дни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 16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суббота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с 9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 14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воскресенье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>выходной день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перерыв –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с 13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 14 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vertAlign w:val="superscript"/>
          <w:lang w:val="ru-RU"/>
        </w:rPr>
        <w:t>00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Справочные телефоны МФЦ:</w:t>
      </w:r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8 (846-64) 3-31-33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Адрес электронной почты МФЦ:</w:t>
      </w:r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mfckam@mail.ru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официальном интернет-сайте администрации: /www.kamadm.ru/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;</w:t>
      </w:r>
      <w:proofErr w:type="gramEnd"/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Единый портал государственных и муниципальных услуг (функций)</w:t>
      </w:r>
      <w:r>
        <w:rPr>
          <w:rFonts w:eastAsia="Times New Roman" w:cs="Times New Roman"/>
          <w:sz w:val="28"/>
          <w:szCs w:val="28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8" w:history="1">
        <w:r>
          <w:rPr>
            <w:rFonts w:ascii="Times New Roman CYR" w:eastAsia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),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Портал государственных и муниципальных услуг Самарской области</w:t>
      </w:r>
      <w:r>
        <w:rPr>
          <w:rFonts w:eastAsia="Times New Roman" w:cs="Times New Roman"/>
          <w:sz w:val="28"/>
          <w:szCs w:val="28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>
          <w:rPr>
            <w:rFonts w:ascii="Times New Roman CYR" w:eastAsia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индивидуальное личное консультирование;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консультирование по почте (по электронной почте);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консультирование по телефону;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письменное информирование;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устное информирование.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личное консультирование.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>
        <w:rPr>
          <w:rFonts w:eastAsia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минут.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>
        <w:rPr>
          <w:rFonts w:eastAsia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минут.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если для подготовки ответа требуется время, превышающее 20</w:t>
      </w:r>
      <w:r>
        <w:rPr>
          <w:rFonts w:eastAsia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консультирование по почте (по электронной почте).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Индивидуальное консультирование по телефону.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Время разговора не должно превышать 10</w:t>
      </w:r>
      <w:r>
        <w:rPr>
          <w:rFonts w:eastAsia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минут.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1.4.8.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письменное информирование.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Публичное устное информирование.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Публичное устное информирование осуществляется уполномоченным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должностным лицом администрации с привлечением средств массовой информации.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1.4.10.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извлечения из текста настоящего Административного регламента и приложения к нему;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извлечения из нормативных правовых актов по наиболее часто задаваемым вопросам;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формы документов для заполнения, образцы заполнения документов;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адрес электронной почты администрации;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полный текст настоящего Административного регламента с приложениями к нему;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адрес электронной почты администрации;</w:t>
      </w:r>
    </w:p>
    <w:p w:rsidR="00FC1684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C1684" w:rsidRDefault="00C34D5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1.4.14.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залах обслуживания МФЦ устанавливаются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интернет-киоски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интернет-киоска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FC1684" w:rsidRDefault="00FC1684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1684" w:rsidRDefault="00FC1684">
      <w:pPr>
        <w:pStyle w:val="Standard"/>
        <w:ind w:firstLine="696"/>
        <w:rPr>
          <w:sz w:val="28"/>
          <w:szCs w:val="28"/>
        </w:rPr>
      </w:pPr>
    </w:p>
    <w:p w:rsidR="00FC1684" w:rsidRDefault="00C34D57">
      <w:pPr>
        <w:pStyle w:val="Style12"/>
        <w:spacing w:before="96" w:line="240" w:lineRule="auto"/>
        <w:jc w:val="center"/>
      </w:pPr>
      <w:r>
        <w:rPr>
          <w:rStyle w:val="FontStyle57"/>
          <w:rFonts w:eastAsia="Andale Sans UI"/>
          <w:sz w:val="28"/>
          <w:szCs w:val="28"/>
          <w:lang w:val="en-US"/>
        </w:rPr>
        <w:t>II</w:t>
      </w:r>
      <w:r>
        <w:rPr>
          <w:rStyle w:val="FontStyle57"/>
          <w:rFonts w:eastAsia="Andale Sans UI"/>
          <w:sz w:val="28"/>
          <w:szCs w:val="28"/>
        </w:rPr>
        <w:t>. Стандарт предоставления муниципальной услуги</w:t>
      </w:r>
    </w:p>
    <w:p w:rsidR="00FC1684" w:rsidRDefault="00FC1684">
      <w:pPr>
        <w:pStyle w:val="Style19"/>
        <w:spacing w:line="240" w:lineRule="exact"/>
        <w:ind w:firstLine="538"/>
        <w:rPr>
          <w:sz w:val="28"/>
          <w:szCs w:val="28"/>
        </w:rPr>
      </w:pPr>
    </w:p>
    <w:p w:rsidR="00FC1684" w:rsidRDefault="00C34D57">
      <w:pPr>
        <w:pStyle w:val="Style19"/>
        <w:spacing w:before="96" w:line="317" w:lineRule="exact"/>
        <w:ind w:firstLine="538"/>
      </w:pPr>
      <w:r>
        <w:rPr>
          <w:rStyle w:val="FontStyle57"/>
          <w:rFonts w:eastAsia="Andale Sans UI"/>
          <w:sz w:val="28"/>
          <w:szCs w:val="28"/>
        </w:rPr>
        <w:t xml:space="preserve">2.1. Наименование муниципальной услуги: «предоставление разрешения на условно разрешенный вид использования земельного участка или объекта </w:t>
      </w:r>
      <w:r>
        <w:rPr>
          <w:rStyle w:val="FontStyle57"/>
          <w:rFonts w:eastAsia="Andale Sans UI"/>
          <w:sz w:val="28"/>
          <w:szCs w:val="28"/>
        </w:rPr>
        <w:lastRenderedPageBreak/>
        <w:t>капитального строительства».</w:t>
      </w:r>
    </w:p>
    <w:p w:rsidR="00FC1684" w:rsidRDefault="00C34D57">
      <w:pPr>
        <w:pStyle w:val="Style23"/>
        <w:spacing w:line="317" w:lineRule="exact"/>
        <w:ind w:firstLine="710"/>
      </w:pPr>
      <w:r>
        <w:rPr>
          <w:rStyle w:val="FontStyle57"/>
          <w:rFonts w:eastAsia="Andale Sans UI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FC1684" w:rsidRDefault="00C34D57">
      <w:pPr>
        <w:pStyle w:val="Style26"/>
        <w:tabs>
          <w:tab w:val="left" w:pos="1766"/>
        </w:tabs>
      </w:pPr>
      <w:r>
        <w:rPr>
          <w:rStyle w:val="FontStyle57"/>
          <w:rFonts w:eastAsia="Andale Sans UI"/>
          <w:sz w:val="28"/>
          <w:szCs w:val="28"/>
        </w:rPr>
        <w:t>2.2.</w:t>
      </w:r>
      <w:r>
        <w:rPr>
          <w:rStyle w:val="FontStyle57"/>
          <w:rFonts w:eastAsia="Andale Sans UI"/>
          <w:sz w:val="28"/>
          <w:szCs w:val="28"/>
        </w:rPr>
        <w:tab/>
        <w:t>Наименование органа местного самоуправления,</w:t>
      </w:r>
      <w:r>
        <w:rPr>
          <w:rStyle w:val="FontStyle57"/>
          <w:rFonts w:eastAsia="Andale Sans UI"/>
          <w:sz w:val="28"/>
          <w:szCs w:val="28"/>
        </w:rPr>
        <w:br/>
        <w:t>предоставляющего муниципальную услугу, - администрация сельского</w:t>
      </w:r>
      <w:r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муниципального района </w:t>
      </w:r>
      <w:r>
        <w:rPr>
          <w:rStyle w:val="FontStyle57"/>
          <w:rFonts w:eastAsia="Andale Sans UI"/>
          <w:sz w:val="28"/>
          <w:szCs w:val="28"/>
          <w:lang w:val="ru-RU"/>
        </w:rPr>
        <w:t>Камышлинский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C34D57">
      <w:pPr>
        <w:pStyle w:val="Style24"/>
        <w:ind w:firstLine="701"/>
      </w:pPr>
      <w:r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C1684" w:rsidRDefault="00C34D57">
      <w:pPr>
        <w:pStyle w:val="Style24"/>
        <w:ind w:firstLine="701"/>
      </w:pPr>
      <w:r>
        <w:rPr>
          <w:rStyle w:val="FontStyle57"/>
          <w:rFonts w:eastAsia="Andale Sans UI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FC1684" w:rsidRDefault="00C34D57">
      <w:pPr>
        <w:pStyle w:val="Style24"/>
        <w:ind w:firstLine="720"/>
      </w:pPr>
      <w:r>
        <w:rPr>
          <w:rStyle w:val="FontStyle57"/>
          <w:rFonts w:eastAsia="Andale Sans UI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FC1684" w:rsidRDefault="00C34D57">
      <w:pPr>
        <w:pStyle w:val="Style25"/>
        <w:tabs>
          <w:tab w:val="left" w:pos="1200"/>
        </w:tabs>
        <w:ind w:left="710"/>
      </w:pPr>
      <w:r>
        <w:rPr>
          <w:rStyle w:val="FontStyle57"/>
          <w:rFonts w:eastAsia="Andale Sans UI"/>
          <w:sz w:val="28"/>
          <w:szCs w:val="28"/>
        </w:rPr>
        <w:t>2.3.</w:t>
      </w:r>
      <w:r>
        <w:rPr>
          <w:rStyle w:val="FontStyle57"/>
          <w:rFonts w:eastAsia="Andale Sans UI"/>
          <w:sz w:val="28"/>
          <w:szCs w:val="28"/>
        </w:rPr>
        <w:tab/>
        <w:t>Результатом предоставления муниципальной услуги являются:</w:t>
      </w:r>
      <w:r>
        <w:rPr>
          <w:rStyle w:val="FontStyle57"/>
          <w:rFonts w:eastAsia="Andale Sans UI"/>
          <w:sz w:val="28"/>
          <w:szCs w:val="28"/>
        </w:rPr>
        <w:br/>
        <w:t>предоставление    разрешения    на    условно    разрешенный    вид</w:t>
      </w:r>
    </w:p>
    <w:p w:rsidR="00FC1684" w:rsidRDefault="00C34D57">
      <w:pPr>
        <w:pStyle w:val="Style12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FC1684" w:rsidRDefault="00C34D57">
      <w:pPr>
        <w:pStyle w:val="Style24"/>
        <w:ind w:firstLine="706"/>
      </w:pPr>
      <w:r>
        <w:rPr>
          <w:rStyle w:val="FontStyle57"/>
          <w:rFonts w:eastAsia="Andale Sans UI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C1684" w:rsidRDefault="00C34D57">
      <w:pPr>
        <w:pStyle w:val="Style26"/>
        <w:tabs>
          <w:tab w:val="left" w:pos="1229"/>
        </w:tabs>
        <w:ind w:firstLine="710"/>
      </w:pPr>
      <w:r>
        <w:rPr>
          <w:rStyle w:val="FontStyle57"/>
          <w:rFonts w:eastAsia="Andale Sans UI"/>
          <w:sz w:val="28"/>
          <w:szCs w:val="28"/>
        </w:rPr>
        <w:t>2.4.</w:t>
      </w:r>
      <w:r>
        <w:rPr>
          <w:rStyle w:val="FontStyle57"/>
          <w:rFonts w:eastAsia="Andale Sans UI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rFonts w:eastAsia="Andale Sans UI"/>
          <w:sz w:val="28"/>
          <w:szCs w:val="28"/>
        </w:rPr>
        <w:br/>
        <w:t>20 дней со дня поступления заявления о предоставлении разрешения на</w:t>
      </w:r>
      <w:r>
        <w:rPr>
          <w:rStyle w:val="FontStyle57"/>
          <w:rFonts w:eastAsia="Andale Sans UI"/>
          <w:sz w:val="28"/>
          <w:szCs w:val="28"/>
        </w:rPr>
        <w:br/>
        <w:t>условно разрешенный вид использования земельного участка или объекта</w:t>
      </w:r>
      <w:r>
        <w:rPr>
          <w:rStyle w:val="FontStyle57"/>
          <w:rFonts w:eastAsia="Andale Sans UI"/>
          <w:sz w:val="28"/>
          <w:szCs w:val="28"/>
        </w:rPr>
        <w:br/>
        <w:t>капитального строительства.</w:t>
      </w:r>
    </w:p>
    <w:p w:rsidR="00FC1684" w:rsidRDefault="00C34D57">
      <w:pPr>
        <w:pStyle w:val="Style24"/>
        <w:ind w:firstLine="701"/>
      </w:pPr>
      <w:r>
        <w:rPr>
          <w:rStyle w:val="FontStyle57"/>
          <w:rFonts w:eastAsia="Andale Sans UI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FC1684" w:rsidRDefault="00C34D57">
      <w:pPr>
        <w:pStyle w:val="Style24"/>
        <w:ind w:firstLine="706"/>
      </w:pPr>
      <w:r>
        <w:rPr>
          <w:rStyle w:val="FontStyle57"/>
          <w:rFonts w:eastAsia="Andale Sans UI"/>
          <w:sz w:val="28"/>
          <w:szCs w:val="28"/>
        </w:rPr>
        <w:t xml:space="preserve">2.4.1. Порядок организации и проведения публичных слушаний определяется </w:t>
      </w:r>
      <w:r>
        <w:rPr>
          <w:rStyle w:val="FontStyle57"/>
          <w:rFonts w:eastAsia="Andale Sans UI"/>
          <w:sz w:val="28"/>
          <w:szCs w:val="28"/>
          <w:lang w:val="ru-RU"/>
        </w:rPr>
        <w:t>пунктом 5</w:t>
      </w:r>
      <w:r>
        <w:rPr>
          <w:rStyle w:val="FontStyle57"/>
          <w:rFonts w:eastAsia="Andale Sans UI"/>
          <w:sz w:val="28"/>
          <w:szCs w:val="28"/>
        </w:rPr>
        <w:t xml:space="preserve">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>
        <w:rPr>
          <w:rStyle w:val="FontStyle57"/>
          <w:rFonts w:eastAsia="Andale Sans UI"/>
          <w:bCs/>
          <w:sz w:val="28"/>
          <w:szCs w:val="28"/>
          <w:lang w:val="ru-RU"/>
        </w:rPr>
        <w:t>Байтуган</w:t>
      </w:r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  <w:lang w:val="ru-RU"/>
        </w:rPr>
        <w:t>Камышлинский</w:t>
      </w:r>
      <w:r>
        <w:rPr>
          <w:bCs/>
          <w:sz w:val="28"/>
          <w:szCs w:val="28"/>
        </w:rPr>
        <w:t xml:space="preserve"> Самарской области»</w:t>
      </w:r>
      <w:r>
        <w:rPr>
          <w:rStyle w:val="FontStyle57"/>
          <w:rFonts w:eastAsia="Andale Sans UI"/>
          <w:sz w:val="28"/>
          <w:szCs w:val="28"/>
        </w:rPr>
        <w:t>,  с учетом положений</w:t>
      </w:r>
      <w:hyperlink r:id="rId10" w:history="1">
        <w:r>
          <w:rPr>
            <w:sz w:val="28"/>
            <w:szCs w:val="28"/>
          </w:rPr>
          <w:t xml:space="preserve"> статьи 39 </w:t>
        </w:r>
      </w:hyperlink>
      <w:r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>
        <w:rPr>
          <w:rStyle w:val="FontStyle57"/>
          <w:rFonts w:eastAsia="Andale Sans UI"/>
          <w:sz w:val="28"/>
          <w:szCs w:val="28"/>
          <w:lang w:val="ru-RU"/>
        </w:rPr>
        <w:t>22</w:t>
      </w:r>
      <w:r>
        <w:rPr>
          <w:rStyle w:val="FontStyle57"/>
          <w:rFonts w:eastAsia="Andale Sans UI"/>
          <w:sz w:val="28"/>
          <w:szCs w:val="28"/>
        </w:rPr>
        <w:t xml:space="preserve"> дн</w:t>
      </w:r>
      <w:r>
        <w:rPr>
          <w:rStyle w:val="FontStyle57"/>
          <w:rFonts w:eastAsia="Andale Sans UI"/>
          <w:sz w:val="28"/>
          <w:szCs w:val="28"/>
          <w:lang w:val="ru-RU"/>
        </w:rPr>
        <w:t>я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C34D57">
      <w:pPr>
        <w:pStyle w:val="Style26"/>
        <w:ind w:firstLine="710"/>
      </w:pPr>
      <w:r>
        <w:rPr>
          <w:rStyle w:val="FontStyle57"/>
          <w:rFonts w:eastAsia="Andale Sans UI"/>
          <w:sz w:val="28"/>
          <w:szCs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FC1684" w:rsidRDefault="00C34D57">
      <w:pPr>
        <w:pStyle w:val="a9"/>
        <w:spacing w:line="360" w:lineRule="auto"/>
        <w:ind w:left="0" w:firstLine="709"/>
        <w:jc w:val="both"/>
      </w:pPr>
      <w:r>
        <w:rPr>
          <w:rStyle w:val="FontStyle57"/>
          <w:rFonts w:eastAsia="Calibri"/>
          <w:sz w:val="28"/>
          <w:szCs w:val="28"/>
        </w:rPr>
        <w:t xml:space="preserve">2.5. </w:t>
      </w:r>
      <w:r>
        <w:rPr>
          <w:bCs/>
          <w:iCs/>
          <w:sz w:val="28"/>
          <w:szCs w:val="28"/>
        </w:rPr>
        <w:t xml:space="preserve">2.5. Правовые основания для предоставления для муниципальной услуги. </w:t>
      </w:r>
    </w:p>
    <w:p w:rsidR="00FC1684" w:rsidRDefault="00C34D57">
      <w:pPr>
        <w:pStyle w:val="a9"/>
        <w:spacing w:line="360" w:lineRule="auto"/>
        <w:ind w:left="0" w:firstLine="709"/>
        <w:jc w:val="both"/>
      </w:pPr>
      <w:r>
        <w:rPr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>
        <w:rPr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>
        <w:rPr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>
        <w:rPr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</w:t>
      </w:r>
      <w:proofErr w:type="gramStart"/>
      <w:r>
        <w:rPr>
          <w:bCs/>
          <w:iCs/>
          <w:sz w:val="28"/>
          <w:szCs w:val="28"/>
        </w:rPr>
        <w:t>.»;</w:t>
      </w:r>
      <w:proofErr w:type="gramEnd"/>
    </w:p>
    <w:p w:rsidR="00FC1684" w:rsidRDefault="00C34D57">
      <w:pPr>
        <w:pStyle w:val="Style26"/>
        <w:ind w:firstLine="710"/>
      </w:pPr>
      <w:r>
        <w:rPr>
          <w:rStyle w:val="FontStyle57"/>
          <w:rFonts w:eastAsia="Andale Sans UI"/>
          <w:sz w:val="28"/>
          <w:szCs w:val="28"/>
        </w:rPr>
        <w:t>2.6. 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FC1684" w:rsidRDefault="00C34D57">
      <w:pPr>
        <w:pStyle w:val="Style27"/>
        <w:tabs>
          <w:tab w:val="left" w:pos="1128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FC1684" w:rsidRDefault="00C34D57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фамилия, имя, отчество представителя заявителя и реквизиты документа, подтверждающего его полномочи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случае, если заявление подается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вителем заявителя;</w:t>
      </w:r>
    </w:p>
    <w:p w:rsidR="00FC1684" w:rsidRDefault="00C34D57">
      <w:pPr>
        <w:pStyle w:val="Style27"/>
        <w:tabs>
          <w:tab w:val="left" w:pos="1128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C1684" w:rsidRDefault="00C34D57">
      <w:pPr>
        <w:pStyle w:val="-11"/>
        <w:tabs>
          <w:tab w:val="left" w:pos="1134"/>
        </w:tabs>
        <w:ind w:left="0" w:firstLine="709"/>
        <w:jc w:val="both"/>
      </w:pPr>
      <w:r>
        <w:rPr>
          <w:rStyle w:val="FontStyle57"/>
          <w:rFonts w:eastAsia="MS Mincho"/>
          <w:sz w:val="28"/>
          <w:szCs w:val="28"/>
        </w:rPr>
        <w:t>полное наименование, организационно-правовая форма и место нахожд</w:t>
      </w:r>
      <w:r>
        <w:rPr>
          <w:rStyle w:val="FontStyle57"/>
          <w:rFonts w:eastAsia="MS Mincho"/>
          <w:sz w:val="28"/>
          <w:szCs w:val="28"/>
        </w:rPr>
        <w:t>е</w:t>
      </w:r>
      <w:r>
        <w:rPr>
          <w:rStyle w:val="FontStyle57"/>
          <w:rFonts w:eastAsia="MS Mincho"/>
          <w:sz w:val="28"/>
          <w:szCs w:val="28"/>
        </w:rPr>
        <w:t>ния заявителя, дата и государственный регистрационный номер записи о гос</w:t>
      </w:r>
      <w:r>
        <w:rPr>
          <w:rStyle w:val="FontStyle57"/>
          <w:rFonts w:eastAsia="MS Mincho"/>
          <w:sz w:val="28"/>
          <w:szCs w:val="28"/>
        </w:rPr>
        <w:t>у</w:t>
      </w:r>
      <w:r>
        <w:rPr>
          <w:rStyle w:val="FontStyle57"/>
          <w:rFonts w:eastAsia="MS Mincho"/>
          <w:sz w:val="28"/>
          <w:szCs w:val="28"/>
        </w:rPr>
        <w:t xml:space="preserve">дарственной регистрации юридического лица, идентификационный номер </w:t>
      </w:r>
      <w:r>
        <w:rPr>
          <w:rStyle w:val="FontStyle57"/>
          <w:rFonts w:eastAsia="MS Mincho"/>
          <w:sz w:val="28"/>
          <w:szCs w:val="28"/>
        </w:rPr>
        <w:lastRenderedPageBreak/>
        <w:t>налогоплательщика, номер контактного телефона и факса - в случае подачи з</w:t>
      </w:r>
      <w:r>
        <w:rPr>
          <w:rStyle w:val="FontStyle57"/>
          <w:rFonts w:eastAsia="MS Mincho"/>
          <w:sz w:val="28"/>
          <w:szCs w:val="28"/>
        </w:rPr>
        <w:t>а</w:t>
      </w:r>
      <w:r>
        <w:rPr>
          <w:rStyle w:val="FontStyle57"/>
          <w:rFonts w:eastAsia="MS Mincho"/>
          <w:sz w:val="28"/>
          <w:szCs w:val="28"/>
        </w:rPr>
        <w:t>явления юридическим лицом;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1684" w:rsidRDefault="00C34D5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адрес, адрес электронной почты, номер телефона для связи </w:t>
      </w:r>
      <w:r>
        <w:rPr>
          <w:rFonts w:ascii="Times New Roman" w:hAnsi="Times New Roman"/>
          <w:sz w:val="28"/>
          <w:szCs w:val="28"/>
        </w:rPr>
        <w:br/>
        <w:t>с заявителем или представителем заявителя;</w:t>
      </w:r>
    </w:p>
    <w:p w:rsidR="00FC1684" w:rsidRDefault="00C34D57">
      <w:pPr>
        <w:pStyle w:val="Style27"/>
        <w:tabs>
          <w:tab w:val="left" w:pos="1032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C1684" w:rsidRDefault="00C34D57">
      <w:pPr>
        <w:pStyle w:val="Style27"/>
        <w:tabs>
          <w:tab w:val="left" w:pos="1032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1684" w:rsidRDefault="00C34D57">
      <w:pPr>
        <w:pStyle w:val="Style27"/>
        <w:tabs>
          <w:tab w:val="left" w:pos="1368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испрашиваемый заявителем условно разрешенный вид</w:t>
      </w:r>
      <w:r>
        <w:rPr>
          <w:rStyle w:val="FontStyle57"/>
          <w:rFonts w:eastAsia="Andale Sans UI"/>
          <w:sz w:val="28"/>
          <w:szCs w:val="28"/>
        </w:rPr>
        <w:br/>
        <w:t>использования;</w:t>
      </w:r>
    </w:p>
    <w:p w:rsidR="00FC1684" w:rsidRDefault="00C34D57">
      <w:pPr>
        <w:pStyle w:val="Style27"/>
        <w:tabs>
          <w:tab w:val="left" w:pos="1022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C1684" w:rsidRDefault="00C34D57">
      <w:pPr>
        <w:pStyle w:val="Style27"/>
        <w:tabs>
          <w:tab w:val="left" w:pos="1022"/>
        </w:tabs>
        <w:spacing w:line="240" w:lineRule="auto"/>
        <w:ind w:firstLine="709"/>
      </w:pPr>
      <w:r>
        <w:rPr>
          <w:rStyle w:val="FontStyle57"/>
          <w:rFonts w:eastAsia="Andale Sans UI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C1684" w:rsidRDefault="00C34D57">
      <w:pPr>
        <w:pStyle w:val="Style27"/>
        <w:tabs>
          <w:tab w:val="left" w:pos="1022"/>
        </w:tabs>
        <w:spacing w:line="240" w:lineRule="auto"/>
        <w:ind w:firstLine="709"/>
      </w:pPr>
      <w:r>
        <w:rPr>
          <w:sz w:val="28"/>
          <w:szCs w:val="28"/>
        </w:rPr>
        <w:t>категория земель и вид разрешенного использования земельного участка.</w:t>
      </w:r>
    </w:p>
    <w:p w:rsidR="00FC1684" w:rsidRDefault="00C34D57">
      <w:pPr>
        <w:pStyle w:val="Style9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К заявлению, должны прилагаться следующие документы:</w:t>
      </w:r>
    </w:p>
    <w:p w:rsidR="00FC1684" w:rsidRDefault="00C34D57">
      <w:pPr>
        <w:pStyle w:val="Style9"/>
        <w:spacing w:line="322" w:lineRule="exact"/>
        <w:ind w:firstLine="567"/>
      </w:pPr>
      <w:r>
        <w:rPr>
          <w:rStyle w:val="FontStyle57"/>
          <w:rFonts w:eastAsia="Andale Sans UI"/>
          <w:sz w:val="28"/>
          <w:szCs w:val="28"/>
        </w:rPr>
        <w:t>1)   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1684" w:rsidRDefault="00C34D57">
      <w:pPr>
        <w:pStyle w:val="Style28"/>
        <w:numPr>
          <w:ilvl w:val="0"/>
          <w:numId w:val="36"/>
        </w:numPr>
        <w:tabs>
          <w:tab w:val="left" w:pos="883"/>
        </w:tabs>
        <w:ind w:left="571" w:firstLine="0"/>
      </w:pPr>
      <w:r>
        <w:rPr>
          <w:rStyle w:val="FontStyle57"/>
          <w:rFonts w:eastAsia="Andale Sans UI"/>
          <w:sz w:val="28"/>
          <w:szCs w:val="28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FC1684" w:rsidRDefault="00C34D57">
      <w:pPr>
        <w:pStyle w:val="Style28"/>
        <w:numPr>
          <w:ilvl w:val="0"/>
          <w:numId w:val="9"/>
        </w:numPr>
        <w:tabs>
          <w:tab w:val="left" w:pos="883"/>
        </w:tabs>
        <w:ind w:left="571" w:firstLine="0"/>
      </w:pPr>
      <w:r>
        <w:rPr>
          <w:rStyle w:val="FontStyle57"/>
          <w:rFonts w:eastAsia="Andale Sans UI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1684" w:rsidRDefault="00C34D57">
      <w:pPr>
        <w:pStyle w:val="Style28"/>
        <w:numPr>
          <w:ilvl w:val="0"/>
          <w:numId w:val="9"/>
        </w:numPr>
        <w:tabs>
          <w:tab w:val="left" w:pos="883"/>
        </w:tabs>
        <w:ind w:left="571" w:firstLine="0"/>
      </w:pPr>
      <w:r>
        <w:rPr>
          <w:rStyle w:val="FontStyle57"/>
          <w:rFonts w:eastAsia="Andale Sans UI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:rsidR="00FC1684" w:rsidRDefault="00C34D57">
      <w:pPr>
        <w:pStyle w:val="Style28"/>
        <w:tabs>
          <w:tab w:val="left" w:pos="1138"/>
        </w:tabs>
        <w:ind w:firstLine="581"/>
      </w:pPr>
      <w:bookmarkStart w:id="1" w:name="bookmark3"/>
      <w:r>
        <w:rPr>
          <w:rStyle w:val="FontStyle57"/>
          <w:rFonts w:eastAsia="Andale Sans UI"/>
          <w:sz w:val="28"/>
          <w:szCs w:val="28"/>
        </w:rPr>
        <w:t>5</w:t>
      </w:r>
      <w:bookmarkEnd w:id="1"/>
      <w:r>
        <w:rPr>
          <w:rStyle w:val="FontStyle57"/>
          <w:rFonts w:eastAsia="Andale Sans UI"/>
          <w:sz w:val="28"/>
          <w:szCs w:val="28"/>
        </w:rPr>
        <w:t>)</w:t>
      </w:r>
      <w:r>
        <w:rPr>
          <w:rStyle w:val="FontStyle57"/>
          <w:rFonts w:eastAsia="Andale Sans UI"/>
          <w:sz w:val="28"/>
          <w:szCs w:val="28"/>
        </w:rPr>
        <w:tab/>
        <w:t>ситуационный план, фиксирующий расположение соседних</w:t>
      </w:r>
      <w:r>
        <w:rPr>
          <w:rStyle w:val="FontStyle57"/>
          <w:rFonts w:eastAsia="Andale Sans UI"/>
          <w:sz w:val="28"/>
          <w:szCs w:val="28"/>
        </w:rPr>
        <w:br/>
        <w:t>земельных участков и объектов капитального строительства, на них</w:t>
      </w:r>
      <w:r>
        <w:rPr>
          <w:rStyle w:val="FontStyle57"/>
          <w:rFonts w:eastAsia="Andale Sans UI"/>
          <w:sz w:val="28"/>
          <w:szCs w:val="28"/>
        </w:rPr>
        <w:br/>
        <w:t>расположенных, с указанием их адресов;</w:t>
      </w:r>
    </w:p>
    <w:p w:rsidR="00FC1684" w:rsidRDefault="00C34D57">
      <w:pPr>
        <w:pStyle w:val="Style28"/>
        <w:tabs>
          <w:tab w:val="left" w:pos="874"/>
        </w:tabs>
        <w:ind w:firstLine="576"/>
      </w:pPr>
      <w:r>
        <w:rPr>
          <w:rStyle w:val="FontStyle57"/>
          <w:rFonts w:eastAsia="Andale Sans UI"/>
          <w:sz w:val="28"/>
          <w:szCs w:val="28"/>
        </w:rPr>
        <w:t>6)</w:t>
      </w:r>
      <w:r>
        <w:rPr>
          <w:rStyle w:val="FontStyle57"/>
          <w:rFonts w:eastAsia="Andale Sans UI"/>
          <w:sz w:val="28"/>
          <w:szCs w:val="28"/>
        </w:rPr>
        <w:tab/>
        <w:t>доверенность - в случае подачи заявления представителем заявителя -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>физического лица, индивидуального предпринимателя, или представителем</w:t>
      </w:r>
      <w:r>
        <w:rPr>
          <w:rStyle w:val="FontStyle57"/>
          <w:rFonts w:eastAsia="Andale Sans UI"/>
          <w:sz w:val="28"/>
          <w:szCs w:val="28"/>
        </w:rPr>
        <w:br/>
        <w:t>заявителя - юридического лица, если представитель заявителя не является в</w:t>
      </w:r>
      <w:r>
        <w:rPr>
          <w:rStyle w:val="FontStyle57"/>
          <w:rFonts w:eastAsia="Andale Sans UI"/>
          <w:sz w:val="28"/>
          <w:szCs w:val="28"/>
        </w:rPr>
        <w:br/>
        <w:t>соответствии с выпиской из единого государственного реестра юридических</w:t>
      </w:r>
      <w:r>
        <w:rPr>
          <w:rStyle w:val="FontStyle57"/>
          <w:rFonts w:eastAsia="Andale Sans UI"/>
          <w:sz w:val="28"/>
          <w:szCs w:val="28"/>
        </w:rPr>
        <w:br/>
        <w:t>лиц лицом, имеющим право действовать от имени юридического лица без</w:t>
      </w:r>
      <w:r>
        <w:rPr>
          <w:rStyle w:val="FontStyle57"/>
          <w:rFonts w:eastAsia="Andale Sans UI"/>
          <w:sz w:val="28"/>
          <w:szCs w:val="28"/>
        </w:rPr>
        <w:br/>
        <w:t>доверенности.</w:t>
      </w:r>
    </w:p>
    <w:p w:rsidR="00FC1684" w:rsidRDefault="00C34D57">
      <w:pPr>
        <w:pStyle w:val="Style19"/>
        <w:ind w:firstLine="566"/>
      </w:pPr>
      <w:r>
        <w:rPr>
          <w:rStyle w:val="FontStyle57"/>
          <w:rFonts w:eastAsia="Andale Sans UI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C1684" w:rsidRDefault="00C34D57">
      <w:pPr>
        <w:pStyle w:val="Style28"/>
        <w:numPr>
          <w:ilvl w:val="0"/>
          <w:numId w:val="37"/>
        </w:numPr>
        <w:tabs>
          <w:tab w:val="left" w:pos="965"/>
        </w:tabs>
        <w:ind w:left="566" w:firstLine="0"/>
      </w:pPr>
      <w:r>
        <w:rPr>
          <w:rStyle w:val="FontStyle57"/>
          <w:rFonts w:eastAsia="Andale Sans UI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C1684" w:rsidRDefault="00C34D57">
      <w:pPr>
        <w:pStyle w:val="Style28"/>
        <w:numPr>
          <w:ilvl w:val="0"/>
          <w:numId w:val="10"/>
        </w:numPr>
        <w:tabs>
          <w:tab w:val="left" w:pos="965"/>
        </w:tabs>
        <w:ind w:left="566" w:firstLine="0"/>
      </w:pPr>
      <w:r>
        <w:rPr>
          <w:rStyle w:val="FontStyle57"/>
          <w:rFonts w:eastAsia="Andale Sans UI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C1684" w:rsidRDefault="00C34D57">
      <w:pPr>
        <w:pStyle w:val="Style28"/>
        <w:numPr>
          <w:ilvl w:val="0"/>
          <w:numId w:val="38"/>
        </w:numPr>
        <w:tabs>
          <w:tab w:val="left" w:pos="874"/>
        </w:tabs>
        <w:ind w:left="571" w:firstLine="0"/>
        <w:jc w:val="left"/>
      </w:pPr>
      <w:r>
        <w:rPr>
          <w:rStyle w:val="FontStyle57"/>
          <w:rFonts w:eastAsia="Andale Sans UI"/>
          <w:sz w:val="28"/>
          <w:szCs w:val="28"/>
        </w:rPr>
        <w:t>кадастровый паспорт или кадастровая выписка земельного участка;</w:t>
      </w:r>
    </w:p>
    <w:p w:rsidR="00FC1684" w:rsidRDefault="00C34D57">
      <w:pPr>
        <w:pStyle w:val="Style28"/>
        <w:numPr>
          <w:ilvl w:val="0"/>
          <w:numId w:val="11"/>
        </w:numPr>
        <w:tabs>
          <w:tab w:val="left" w:pos="874"/>
        </w:tabs>
        <w:ind w:left="571" w:firstLine="0"/>
        <w:jc w:val="left"/>
      </w:pPr>
      <w:r>
        <w:rPr>
          <w:rStyle w:val="FontStyle57"/>
          <w:rFonts w:eastAsia="Andale Sans UI"/>
          <w:sz w:val="28"/>
          <w:szCs w:val="28"/>
        </w:rPr>
        <w:t>кадастровый паспорт объекта капитального строительства;</w:t>
      </w:r>
    </w:p>
    <w:p w:rsidR="00FC1684" w:rsidRDefault="00C34D57">
      <w:pPr>
        <w:pStyle w:val="Style28"/>
        <w:tabs>
          <w:tab w:val="left" w:pos="869"/>
        </w:tabs>
        <w:ind w:firstLine="566"/>
      </w:pPr>
      <w:r>
        <w:rPr>
          <w:rStyle w:val="FontStyle57"/>
          <w:rFonts w:eastAsia="Andale Sans UI"/>
          <w:sz w:val="28"/>
          <w:szCs w:val="28"/>
        </w:rPr>
        <w:t>5)</w:t>
      </w:r>
      <w:r>
        <w:rPr>
          <w:rStyle w:val="FontStyle57"/>
          <w:rFonts w:eastAsia="Andale Sans UI"/>
          <w:sz w:val="28"/>
          <w:szCs w:val="28"/>
        </w:rPr>
        <w:tab/>
        <w:t>сведения о нахождении земельного участка или объекта капитального</w:t>
      </w:r>
      <w:r>
        <w:rPr>
          <w:rStyle w:val="FontStyle57"/>
          <w:rFonts w:eastAsia="Andale Sans UI"/>
          <w:sz w:val="28"/>
          <w:szCs w:val="28"/>
        </w:rPr>
        <w:br/>
        <w:t>строительства, в отношении которых запрашивается разрешение на условно</w:t>
      </w:r>
      <w:r>
        <w:rPr>
          <w:rStyle w:val="FontStyle57"/>
          <w:rFonts w:eastAsia="Andale Sans UI"/>
          <w:sz w:val="28"/>
          <w:szCs w:val="28"/>
        </w:rPr>
        <w:br/>
        <w:t>разрешенный вид использования, на территории объекта культурного</w:t>
      </w:r>
      <w:r>
        <w:rPr>
          <w:rStyle w:val="FontStyle57"/>
          <w:rFonts w:eastAsia="Andale Sans UI"/>
          <w:sz w:val="28"/>
          <w:szCs w:val="28"/>
        </w:rPr>
        <w:br/>
        <w:t>наследия или в границах зон охраны объектов культурного наследия</w:t>
      </w:r>
      <w:r>
        <w:rPr>
          <w:rStyle w:val="FontStyle57"/>
          <w:rFonts w:eastAsia="Andale Sans UI"/>
          <w:sz w:val="28"/>
          <w:szCs w:val="28"/>
        </w:rPr>
        <w:br/>
        <w:t>(памятников истории и культуры) народов Российской Федерации, о</w:t>
      </w:r>
      <w:r>
        <w:rPr>
          <w:rStyle w:val="FontStyle57"/>
          <w:rFonts w:eastAsia="Andale Sans UI"/>
          <w:sz w:val="28"/>
          <w:szCs w:val="28"/>
        </w:rPr>
        <w:br/>
        <w:t>соответствии запрашиваемого условно разрешенного вида использования</w:t>
      </w:r>
      <w:r>
        <w:rPr>
          <w:rStyle w:val="FontStyle57"/>
          <w:rFonts w:eastAsia="Andale Sans UI"/>
          <w:sz w:val="28"/>
          <w:szCs w:val="28"/>
        </w:rPr>
        <w:br/>
        <w:t>режимам использования земель в границах зон охраны объектов культурного</w:t>
      </w:r>
      <w:bookmarkStart w:id="2" w:name="bookmark4"/>
      <w:r>
        <w:rPr>
          <w:rStyle w:val="FontStyle57"/>
          <w:rFonts w:eastAsia="Andale Sans UI"/>
          <w:sz w:val="28"/>
          <w:szCs w:val="28"/>
        </w:rPr>
        <w:br/>
        <w:t>н</w:t>
      </w:r>
      <w:bookmarkEnd w:id="2"/>
      <w:r>
        <w:rPr>
          <w:rStyle w:val="FontStyle57"/>
          <w:rFonts w:eastAsia="Andale Sans UI"/>
          <w:sz w:val="28"/>
          <w:szCs w:val="28"/>
        </w:rPr>
        <w:t>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FC1684" w:rsidRDefault="00C34D57">
      <w:pPr>
        <w:pStyle w:val="Style28"/>
        <w:ind w:firstLine="566"/>
      </w:pPr>
      <w:r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C1684" w:rsidRDefault="00C34D57">
      <w:pPr>
        <w:pStyle w:val="Style29"/>
        <w:tabs>
          <w:tab w:val="left" w:pos="1085"/>
        </w:tabs>
      </w:pPr>
      <w:r>
        <w:rPr>
          <w:rStyle w:val="FontStyle57"/>
          <w:rFonts w:eastAsia="Andale Sans UI"/>
          <w:sz w:val="28"/>
          <w:szCs w:val="28"/>
        </w:rPr>
        <w:t>2.8.</w:t>
      </w:r>
      <w:r>
        <w:rPr>
          <w:rStyle w:val="FontStyle57"/>
          <w:rFonts w:eastAsia="Andale Sans UI"/>
          <w:sz w:val="28"/>
          <w:szCs w:val="28"/>
        </w:rPr>
        <w:tab/>
        <w:t>Основанием для отказа в приеме документов, необходимых для</w:t>
      </w:r>
      <w:r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являются:</w:t>
      </w:r>
    </w:p>
    <w:p w:rsidR="00FC1684" w:rsidRDefault="00C34D57">
      <w:pPr>
        <w:pStyle w:val="Style29"/>
        <w:numPr>
          <w:ilvl w:val="0"/>
          <w:numId w:val="39"/>
        </w:numPr>
        <w:tabs>
          <w:tab w:val="left" w:pos="845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C1684" w:rsidRDefault="00C34D57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непредставление документов, перечисленных в</w:t>
      </w:r>
      <w:hyperlink w:anchor="bookmark3" w:history="1">
        <w:r>
          <w:rPr>
            <w:sz w:val="28"/>
            <w:szCs w:val="28"/>
          </w:rPr>
          <w:t xml:space="preserve"> п.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регламента;</w:t>
      </w:r>
    </w:p>
    <w:p w:rsidR="00FC1684" w:rsidRDefault="00C34D57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C1684" w:rsidRDefault="00C34D57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текст заявления не поддается прочтению;</w:t>
      </w:r>
    </w:p>
    <w:p w:rsidR="00FC1684" w:rsidRDefault="00C34D57">
      <w:pPr>
        <w:pStyle w:val="Style29"/>
        <w:tabs>
          <w:tab w:val="left" w:pos="931"/>
        </w:tabs>
        <w:ind w:firstLine="547"/>
      </w:pPr>
      <w:r>
        <w:rPr>
          <w:rStyle w:val="FontStyle57"/>
          <w:rFonts w:eastAsia="Andale Sans UI"/>
          <w:sz w:val="28"/>
          <w:szCs w:val="28"/>
        </w:rPr>
        <w:lastRenderedPageBreak/>
        <w:t>5)</w:t>
      </w:r>
      <w:r>
        <w:rPr>
          <w:rStyle w:val="FontStyle57"/>
          <w:rFonts w:eastAsia="Andale Sans UI"/>
          <w:sz w:val="28"/>
          <w:szCs w:val="28"/>
        </w:rPr>
        <w:tab/>
        <w:t>отсутствие в заявлении сведений о заявителе, подписи заявителя,</w:t>
      </w:r>
      <w:r>
        <w:rPr>
          <w:rStyle w:val="FontStyle57"/>
          <w:rFonts w:eastAsia="Andale Sans UI"/>
          <w:sz w:val="28"/>
          <w:szCs w:val="28"/>
        </w:rPr>
        <w:br/>
        <w:t>контактных телефонов, почтового адреса;</w:t>
      </w:r>
    </w:p>
    <w:p w:rsidR="00FC1684" w:rsidRDefault="00C34D57">
      <w:pPr>
        <w:pStyle w:val="Style29"/>
        <w:tabs>
          <w:tab w:val="left" w:pos="845"/>
        </w:tabs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6)</w:t>
      </w:r>
      <w:r>
        <w:rPr>
          <w:rStyle w:val="FontStyle57"/>
          <w:rFonts w:eastAsia="Andale Sans UI"/>
          <w:sz w:val="28"/>
          <w:szCs w:val="28"/>
        </w:rPr>
        <w:tab/>
        <w:t>заявление подписано неуполномоченным лицом.</w:t>
      </w:r>
    </w:p>
    <w:p w:rsidR="00FC1684" w:rsidRDefault="00C34D57">
      <w:pPr>
        <w:pStyle w:val="Style28"/>
        <w:ind w:firstLine="533"/>
      </w:pPr>
      <w:r>
        <w:rPr>
          <w:rStyle w:val="FontStyle57"/>
          <w:rFonts w:eastAsia="Andale Sans UI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FC1684" w:rsidRDefault="00C34D57">
      <w:pPr>
        <w:pStyle w:val="Style29"/>
        <w:tabs>
          <w:tab w:val="left" w:pos="1085"/>
        </w:tabs>
      </w:pPr>
      <w:r>
        <w:rPr>
          <w:rStyle w:val="FontStyle57"/>
          <w:rFonts w:eastAsia="Andale Sans UI"/>
          <w:sz w:val="28"/>
          <w:szCs w:val="28"/>
        </w:rPr>
        <w:t>2.9.</w:t>
      </w:r>
      <w:r>
        <w:rPr>
          <w:rStyle w:val="FontStyle57"/>
          <w:rFonts w:eastAsia="Andale Sans UI"/>
          <w:sz w:val="28"/>
          <w:szCs w:val="28"/>
        </w:rPr>
        <w:tab/>
        <w:t>Основаниями для отказа в предоставлении муниципальной услуги</w:t>
      </w:r>
      <w:r>
        <w:rPr>
          <w:rStyle w:val="FontStyle57"/>
          <w:rFonts w:eastAsia="Andale Sans UI"/>
          <w:sz w:val="28"/>
          <w:szCs w:val="28"/>
        </w:rPr>
        <w:br/>
        <w:t>могут выступать:</w:t>
      </w:r>
    </w:p>
    <w:p w:rsidR="00FC1684" w:rsidRDefault="00C34D57">
      <w:pPr>
        <w:pStyle w:val="Style29"/>
        <w:tabs>
          <w:tab w:val="left" w:pos="1229"/>
        </w:tabs>
        <w:spacing w:line="240" w:lineRule="auto"/>
        <w:ind w:firstLine="567"/>
      </w:pPr>
      <w:r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1" w:history="1">
        <w:r>
          <w:rPr>
            <w:sz w:val="28"/>
            <w:szCs w:val="28"/>
            <w:u w:val="single"/>
          </w:rPr>
          <w:t xml:space="preserve"> закона </w:t>
        </w:r>
      </w:hyperlink>
      <w:r>
        <w:rPr>
          <w:rStyle w:val="FontStyle57"/>
          <w:rFonts w:eastAsia="Andale Sans UI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FC1684" w:rsidRDefault="00C34D57">
      <w:pPr>
        <w:pStyle w:val="Style29"/>
        <w:tabs>
          <w:tab w:val="left" w:pos="1229"/>
        </w:tabs>
        <w:spacing w:line="240" w:lineRule="auto"/>
        <w:ind w:firstLine="567"/>
      </w:pPr>
      <w:r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2" w:history="1">
        <w:r>
          <w:rPr>
            <w:sz w:val="28"/>
            <w:szCs w:val="28"/>
            <w:u w:val="single"/>
          </w:rPr>
          <w:t xml:space="preserve"> закона </w:t>
        </w:r>
      </w:hyperlink>
      <w:r>
        <w:rPr>
          <w:rStyle w:val="FontStyle57"/>
          <w:rFonts w:eastAsia="Andale Sans UI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FC1684" w:rsidRDefault="00C34D57">
      <w:pPr>
        <w:pStyle w:val="Style29"/>
        <w:tabs>
          <w:tab w:val="left" w:pos="1013"/>
        </w:tabs>
        <w:spacing w:line="240" w:lineRule="auto"/>
        <w:ind w:firstLine="567"/>
      </w:pPr>
      <w:r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иных</w:t>
      </w:r>
      <w:r>
        <w:rPr>
          <w:rStyle w:val="FontStyle57"/>
          <w:rFonts w:eastAsia="Andale Sans UI"/>
          <w:sz w:val="28"/>
          <w:szCs w:val="28"/>
        </w:rPr>
        <w:br/>
        <w:t>технических регламентов</w:t>
      </w:r>
      <w:r>
        <w:rPr>
          <w:rStyle w:val="FontStyle57"/>
          <w:rFonts w:eastAsia="Andale Sans UI"/>
          <w:sz w:val="28"/>
          <w:szCs w:val="28"/>
          <w:lang w:val="ru-RU"/>
        </w:rPr>
        <w:t>;</w:t>
      </w:r>
    </w:p>
    <w:p w:rsidR="00FC1684" w:rsidRDefault="00C34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FC1684" w:rsidRDefault="00C34D57">
      <w:pPr>
        <w:pStyle w:val="-11"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непредставление документов, указанных в пункте 2.6 настоящего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стративного регламента;</w:t>
      </w:r>
    </w:p>
    <w:p w:rsidR="00FC1684" w:rsidRDefault="00C34D57">
      <w:pPr>
        <w:pStyle w:val="-11"/>
        <w:tabs>
          <w:tab w:val="left" w:pos="1134"/>
        </w:tabs>
        <w:ind w:left="0"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поступление в администрацию 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стройки от исполнительного органа государственной власти, должностного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ца, государственного учреждения или органа местного самоуправления,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занных в </w:t>
      </w:r>
      <w:hyperlink r:id="rId13" w:anchor="dst2783" w:history="1">
        <w:r>
          <w:rPr>
            <w:rFonts w:ascii="Times New Roman" w:hAnsi="Times New Roman"/>
            <w:sz w:val="28"/>
            <w:szCs w:val="28"/>
          </w:rPr>
          <w:t>части 2 статьи 55.32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в отношении земельного участка, </w:t>
      </w:r>
      <w:r>
        <w:rPr>
          <w:rFonts w:ascii="Times New Roman" w:hAnsi="Times New Roman"/>
          <w:sz w:val="28"/>
          <w:szCs w:val="28"/>
        </w:rPr>
        <w:br/>
        <w:t>в отношении которого подано заявление и на котором расположена такая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стройка, до ее сноса или приведения в соответствие с установленными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уведомления органом местного самоуправления </w:t>
      </w:r>
      <w:r>
        <w:rPr>
          <w:rFonts w:ascii="Times New Roman" w:hAnsi="Times New Roman"/>
          <w:sz w:val="28"/>
          <w:szCs w:val="28"/>
        </w:rPr>
        <w:br/>
        <w:t xml:space="preserve">в исполнительный орган государственной власти, должностному лицу, </w:t>
      </w:r>
      <w:r>
        <w:rPr>
          <w:rFonts w:ascii="Times New Roman" w:hAnsi="Times New Roman"/>
          <w:sz w:val="28"/>
          <w:szCs w:val="28"/>
        </w:rPr>
        <w:br/>
        <w:t xml:space="preserve">в государственное учреждение или орган местного самоуправления, которые указаны в </w:t>
      </w:r>
      <w:hyperlink r:id="rId14" w:anchor="dst2783" w:history="1">
        <w:r>
          <w:rPr>
            <w:rFonts w:ascii="Times New Roman" w:hAnsi="Times New Roman"/>
            <w:sz w:val="28"/>
            <w:szCs w:val="28"/>
          </w:rPr>
          <w:t>части 2 статьи 55.32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FC1684" w:rsidRDefault="00C34D57">
      <w:pPr>
        <w:pStyle w:val="-11"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 заявлением обратилось лицо, не являющееся собственником (правообл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дателем) земельного участка и (или) расположенного на нем  объекта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тального строительства;</w:t>
      </w:r>
    </w:p>
    <w:p w:rsidR="00FC1684" w:rsidRDefault="00C34D57">
      <w:pPr>
        <w:pStyle w:val="Style29"/>
        <w:tabs>
          <w:tab w:val="left" w:pos="1013"/>
        </w:tabs>
        <w:spacing w:line="240" w:lineRule="auto"/>
        <w:ind w:firstLine="567"/>
      </w:pPr>
      <w:r>
        <w:rPr>
          <w:rFonts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C34D57">
      <w:pPr>
        <w:pStyle w:val="Style28"/>
        <w:spacing w:line="240" w:lineRule="auto"/>
        <w:ind w:firstLine="567"/>
      </w:pPr>
      <w:r>
        <w:rPr>
          <w:rStyle w:val="FontStyle57"/>
          <w:rFonts w:eastAsia="Andale Sans UI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</w:t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глава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FC1684" w:rsidRDefault="00C34D57">
      <w:pPr>
        <w:pStyle w:val="Style29"/>
        <w:tabs>
          <w:tab w:val="left" w:pos="1368"/>
        </w:tabs>
      </w:pPr>
      <w:r>
        <w:rPr>
          <w:rStyle w:val="FontStyle57"/>
          <w:rFonts w:eastAsia="Andale Sans UI"/>
          <w:sz w:val="28"/>
          <w:szCs w:val="28"/>
        </w:rPr>
        <w:t>2.10.</w:t>
      </w:r>
      <w:r>
        <w:rPr>
          <w:rStyle w:val="FontStyle57"/>
          <w:rFonts w:eastAsia="Andale Sans UI"/>
          <w:sz w:val="28"/>
          <w:szCs w:val="28"/>
        </w:rPr>
        <w:tab/>
        <w:t>Услуги, являющиеся необходимыми и обязательными для</w:t>
      </w:r>
      <w:r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отсутствуют.</w:t>
      </w:r>
    </w:p>
    <w:p w:rsidR="00FC1684" w:rsidRDefault="00C34D57">
      <w:pPr>
        <w:pStyle w:val="Style29"/>
        <w:numPr>
          <w:ilvl w:val="0"/>
          <w:numId w:val="40"/>
        </w:numPr>
        <w:tabs>
          <w:tab w:val="left" w:pos="1166"/>
        </w:tabs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бесплатно.</w:t>
      </w:r>
    </w:p>
    <w:p w:rsidR="00FC1684" w:rsidRDefault="00C34D57">
      <w:pPr>
        <w:pStyle w:val="Style29"/>
        <w:numPr>
          <w:ilvl w:val="0"/>
          <w:numId w:val="14"/>
        </w:numPr>
        <w:tabs>
          <w:tab w:val="left" w:pos="1166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C1684" w:rsidRDefault="00C34D57">
      <w:pPr>
        <w:pStyle w:val="Style30"/>
        <w:tabs>
          <w:tab w:val="left" w:pos="1219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2.13.</w:t>
      </w:r>
      <w:r>
        <w:rPr>
          <w:rStyle w:val="FontStyle57"/>
          <w:rFonts w:eastAsia="Andale Sans UI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rFonts w:eastAsia="Andale Sans UI"/>
          <w:sz w:val="28"/>
          <w:szCs w:val="28"/>
        </w:rPr>
        <w:br/>
        <w:t>поступившего в письменной форме на личном приеме заявителя или по</w:t>
      </w:r>
      <w:r>
        <w:rPr>
          <w:rStyle w:val="FontStyle57"/>
          <w:rFonts w:eastAsia="Andale Sans UI"/>
          <w:sz w:val="28"/>
          <w:szCs w:val="28"/>
        </w:rPr>
        <w:br/>
        <w:t>почте, в электронной форме, осуществляется в день его поступления в</w:t>
      </w:r>
      <w:r>
        <w:rPr>
          <w:rStyle w:val="FontStyle57"/>
          <w:rFonts w:eastAsia="Andale Sans UI"/>
          <w:sz w:val="28"/>
          <w:szCs w:val="28"/>
        </w:rPr>
        <w:br/>
        <w:t xml:space="preserve">администрацию сельского поселения </w:t>
      </w:r>
      <w:r>
        <w:rPr>
          <w:sz w:val="28"/>
          <w:szCs w:val="28"/>
        </w:rPr>
        <w:t>Сергиевск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C34D57">
      <w:pPr>
        <w:pStyle w:val="Style29"/>
      </w:pPr>
      <w:r>
        <w:rPr>
          <w:rStyle w:val="FontStyle57"/>
          <w:rFonts w:eastAsia="Andale Sans UI"/>
          <w:sz w:val="28"/>
          <w:szCs w:val="28"/>
        </w:rPr>
        <w:t>При поступлении в админист</w:t>
      </w:r>
      <w:r>
        <w:rPr>
          <w:rStyle w:val="FontStyle57"/>
          <w:rFonts w:eastAsia="Andale Sans UI"/>
          <w:sz w:val="28"/>
          <w:szCs w:val="28"/>
          <w:lang w:val="ru-RU"/>
        </w:rPr>
        <w:t>рацию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>
        <w:rPr>
          <w:rStyle w:val="FontStyle57"/>
          <w:rFonts w:eastAsia="Andale Sans UI"/>
          <w:sz w:val="28"/>
          <w:szCs w:val="28"/>
        </w:rPr>
        <w:t xml:space="preserve">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C1684" w:rsidRDefault="00C34D57">
      <w:pPr>
        <w:pStyle w:val="Style30"/>
        <w:tabs>
          <w:tab w:val="left" w:pos="1349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2.14.</w:t>
      </w:r>
      <w:r>
        <w:rPr>
          <w:rStyle w:val="FontStyle57"/>
          <w:rFonts w:eastAsia="Andale Sans UI"/>
          <w:sz w:val="28"/>
          <w:szCs w:val="28"/>
        </w:rPr>
        <w:tab/>
        <w:t>Месторасположение помещения, в котором предоставляется</w:t>
      </w:r>
      <w:r>
        <w:rPr>
          <w:rStyle w:val="FontStyle57"/>
          <w:rFonts w:eastAsia="Andale Sans UI"/>
          <w:sz w:val="28"/>
          <w:szCs w:val="28"/>
        </w:rPr>
        <w:br/>
        <w:t>муниципальная услуга, должно определяться с учетом пешеходной</w:t>
      </w:r>
      <w:r>
        <w:rPr>
          <w:rStyle w:val="FontStyle57"/>
          <w:rFonts w:eastAsia="Andale Sans UI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rFonts w:eastAsia="Andale Sans UI"/>
          <w:sz w:val="28"/>
          <w:szCs w:val="28"/>
        </w:rPr>
        <w:br/>
        <w:t>предоставляется муниципальная услуга, для удобства заявителей</w:t>
      </w:r>
      <w:r>
        <w:rPr>
          <w:rStyle w:val="FontStyle57"/>
          <w:rFonts w:eastAsia="Andale Sans U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FC1684" w:rsidRDefault="00C34D57">
      <w:pPr>
        <w:pStyle w:val="Style29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FC1684" w:rsidRDefault="00C34D57">
      <w:pPr>
        <w:pStyle w:val="Style29"/>
        <w:ind w:left="538" w:firstLine="0"/>
        <w:jc w:val="left"/>
      </w:pPr>
      <w:r>
        <w:rPr>
          <w:rStyle w:val="FontStyle57"/>
          <w:rFonts w:eastAsia="Andale Sans UI"/>
          <w:sz w:val="28"/>
          <w:szCs w:val="28"/>
        </w:rPr>
        <w:t>Присутственные места в администрации оборудуются:</w:t>
      </w:r>
    </w:p>
    <w:p w:rsidR="00FC1684" w:rsidRDefault="00C34D57">
      <w:pPr>
        <w:pStyle w:val="Style30"/>
        <w:numPr>
          <w:ilvl w:val="0"/>
          <w:numId w:val="41"/>
        </w:numPr>
        <w:tabs>
          <w:tab w:val="left" w:pos="706"/>
        </w:tabs>
        <w:spacing w:line="322" w:lineRule="exact"/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противопожарной системой и средствами пожаротушения;</w:t>
      </w:r>
    </w:p>
    <w:p w:rsidR="00FC1684" w:rsidRDefault="00C34D5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системой оповещения о возникновении чрезвычайной ситуации;</w:t>
      </w:r>
    </w:p>
    <w:p w:rsidR="00FC1684" w:rsidRDefault="00C34D5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системой охраны.</w:t>
      </w:r>
    </w:p>
    <w:p w:rsidR="00FC1684" w:rsidRDefault="00C34D57">
      <w:pPr>
        <w:pStyle w:val="Style29"/>
      </w:pPr>
      <w:r>
        <w:rPr>
          <w:rStyle w:val="FontStyle57"/>
          <w:rFonts w:eastAsia="Andale Sans U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C1684" w:rsidRDefault="00C34D57">
      <w:pPr>
        <w:pStyle w:val="Style29"/>
      </w:pPr>
      <w:r>
        <w:rPr>
          <w:rStyle w:val="FontStyle57"/>
          <w:rFonts w:eastAsia="Andale Sans UI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C1684" w:rsidRDefault="00C34D57">
      <w:pPr>
        <w:pStyle w:val="Style29"/>
        <w:ind w:firstLine="528"/>
      </w:pPr>
      <w:r>
        <w:rPr>
          <w:rStyle w:val="FontStyle57"/>
          <w:rFonts w:eastAsia="Andale Sans UI"/>
          <w:sz w:val="28"/>
          <w:szCs w:val="28"/>
        </w:rPr>
        <w:t xml:space="preserve">Места для заполнения заявлений оборудуются стульями, столами </w:t>
      </w:r>
      <w:r>
        <w:rPr>
          <w:rStyle w:val="FontStyle57"/>
          <w:rFonts w:eastAsia="Andale Sans UI"/>
          <w:sz w:val="28"/>
          <w:szCs w:val="28"/>
        </w:rPr>
        <w:lastRenderedPageBreak/>
        <w:t>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C1684" w:rsidRDefault="00C34D57">
      <w:pPr>
        <w:pStyle w:val="Style29"/>
        <w:ind w:firstLine="528"/>
      </w:pPr>
      <w:r>
        <w:rPr>
          <w:rStyle w:val="FontStyle57"/>
          <w:rFonts w:eastAsia="Andale Sans U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>
          <w:rPr>
            <w:sz w:val="28"/>
            <w:szCs w:val="28"/>
          </w:rPr>
          <w:t xml:space="preserve"> пункте 1.4.10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FC1684" w:rsidRDefault="00C34D57">
      <w:pPr>
        <w:pStyle w:val="Style30"/>
        <w:spacing w:before="67"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C1684" w:rsidRDefault="00C34D57">
      <w:pPr>
        <w:pStyle w:val="Style30"/>
        <w:spacing w:line="322" w:lineRule="exact"/>
        <w:ind w:firstLine="542"/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>
        <w:rPr>
          <w:sz w:val="28"/>
          <w:szCs w:val="28"/>
          <w:lang w:eastAsia="ar-SA"/>
        </w:rPr>
        <w:t>в котором предоставляется муниципальная услуга,</w:t>
      </w:r>
      <w:r>
        <w:rPr>
          <w:sz w:val="28"/>
          <w:szCs w:val="28"/>
        </w:rPr>
        <w:t xml:space="preserve"> для инвалидов по согласованию с общественной организацией инвалидов, </w:t>
      </w:r>
      <w:r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FC1684" w:rsidRDefault="00C34D57">
      <w:pPr>
        <w:pStyle w:val="Style30"/>
        <w:spacing w:line="322" w:lineRule="exact"/>
        <w:ind w:firstLine="542"/>
      </w:pPr>
      <w:r>
        <w:rPr>
          <w:rStyle w:val="FontStyle57"/>
          <w:rFonts w:eastAsia="Andale Sans U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C1684" w:rsidRDefault="00C34D57">
      <w:pPr>
        <w:pStyle w:val="Style30"/>
        <w:spacing w:line="322" w:lineRule="exact"/>
        <w:ind w:firstLine="528"/>
      </w:pPr>
      <w:r>
        <w:rPr>
          <w:rStyle w:val="FontStyle57"/>
          <w:rFonts w:eastAsia="Andale Sans UI"/>
          <w:sz w:val="28"/>
          <w:szCs w:val="28"/>
        </w:rPr>
        <w:t xml:space="preserve">В помещения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FC1684" w:rsidRDefault="00C34D57">
      <w:pPr>
        <w:pStyle w:val="Style30"/>
        <w:spacing w:line="322" w:lineRule="exact"/>
        <w:ind w:firstLine="528"/>
      </w:pPr>
      <w:r>
        <w:rPr>
          <w:rStyle w:val="FontStyle57"/>
          <w:rFonts w:eastAsia="Andale Sans UI"/>
          <w:sz w:val="28"/>
          <w:szCs w:val="28"/>
        </w:rPr>
        <w:t xml:space="preserve">В помещения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>
          <w:rPr>
            <w:sz w:val="28"/>
            <w:szCs w:val="28"/>
          </w:rPr>
          <w:t xml:space="preserve"> форме </w:t>
        </w:r>
      </w:hyperlink>
      <w:r>
        <w:rPr>
          <w:rStyle w:val="FontStyle57"/>
          <w:rFonts w:eastAsia="Andale Sans UI"/>
          <w:sz w:val="28"/>
          <w:szCs w:val="28"/>
        </w:rPr>
        <w:t xml:space="preserve">и в </w:t>
      </w:r>
      <w:hyperlink r:id="rId16" w:history="1">
        <w:r>
          <w:rPr>
            <w:sz w:val="28"/>
            <w:szCs w:val="28"/>
          </w:rPr>
          <w:t>порядке,</w:t>
        </w:r>
      </w:hyperlink>
      <w:r>
        <w:rPr>
          <w:rStyle w:val="FontStyle57"/>
          <w:rFonts w:eastAsia="Andale Sans UI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FC1684" w:rsidRDefault="00C34D57">
      <w:pPr>
        <w:pStyle w:val="Style30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На территории, прилегающей к зданию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C1684" w:rsidRDefault="00C34D57">
      <w:pPr>
        <w:pStyle w:val="Style30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C1684" w:rsidRDefault="00C34D57">
      <w:pPr>
        <w:pStyle w:val="Style30"/>
        <w:spacing w:line="322" w:lineRule="exact"/>
        <w:ind w:firstLine="547"/>
      </w:pPr>
      <w:r>
        <w:rPr>
          <w:rStyle w:val="FontStyle57"/>
          <w:rFonts w:eastAsia="Andale Sans UI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FC1684" w:rsidRDefault="00C34D57">
      <w:pPr>
        <w:pStyle w:val="Style30"/>
        <w:spacing w:line="322" w:lineRule="exact"/>
        <w:ind w:firstLine="562"/>
      </w:pPr>
      <w:r>
        <w:rPr>
          <w:rStyle w:val="FontStyle57"/>
          <w:rFonts w:eastAsia="Andale Sans U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C1684" w:rsidRDefault="00C34D57">
      <w:pPr>
        <w:pStyle w:val="Style30"/>
        <w:spacing w:line="322" w:lineRule="exact"/>
        <w:ind w:firstLine="552"/>
      </w:pPr>
      <w:r>
        <w:rPr>
          <w:rStyle w:val="FontStyle57"/>
          <w:rFonts w:eastAsia="Andale Sans U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C1684" w:rsidRDefault="00C34D57">
      <w:pPr>
        <w:pStyle w:val="Style30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>
          <w:rPr>
            <w:sz w:val="28"/>
            <w:szCs w:val="28"/>
          </w:rPr>
          <w:t xml:space="preserve"> разделом 4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FC1684" w:rsidRDefault="00C34D57">
      <w:pPr>
        <w:pStyle w:val="Style30"/>
        <w:spacing w:line="322" w:lineRule="exact"/>
        <w:ind w:firstLine="542"/>
      </w:pPr>
      <w:r>
        <w:rPr>
          <w:rStyle w:val="FontStyle57"/>
          <w:rFonts w:eastAsia="Andale Sans UI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FC1684" w:rsidRDefault="00C34D57">
      <w:pPr>
        <w:pStyle w:val="Style30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C1684" w:rsidRDefault="00C34D57">
      <w:pPr>
        <w:pStyle w:val="Style31"/>
        <w:numPr>
          <w:ilvl w:val="0"/>
          <w:numId w:val="42"/>
        </w:numPr>
        <w:tabs>
          <w:tab w:val="left" w:pos="1176"/>
        </w:tabs>
        <w:spacing w:line="322" w:lineRule="exact"/>
        <w:ind w:left="542" w:firstLine="0"/>
      </w:pPr>
      <w:r>
        <w:rPr>
          <w:rStyle w:val="FontStyle57"/>
          <w:rFonts w:eastAsia="Andale Sans U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>
          <w:rPr>
            <w:sz w:val="28"/>
            <w:szCs w:val="28"/>
          </w:rPr>
          <w:t xml:space="preserve"> пункте 1.4.3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FC1684" w:rsidRDefault="00C34D57">
      <w:pPr>
        <w:pStyle w:val="Style31"/>
        <w:numPr>
          <w:ilvl w:val="0"/>
          <w:numId w:val="16"/>
        </w:numPr>
        <w:tabs>
          <w:tab w:val="left" w:pos="1176"/>
        </w:tabs>
        <w:spacing w:line="322" w:lineRule="exact"/>
        <w:ind w:left="542" w:firstLine="0"/>
      </w:pPr>
      <w:r>
        <w:rPr>
          <w:rStyle w:val="FontStyle57"/>
          <w:rFonts w:eastAsia="Andale Sans UI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C1684" w:rsidRDefault="00C34D57">
      <w:pPr>
        <w:pStyle w:val="Style30"/>
        <w:spacing w:line="322" w:lineRule="exact"/>
        <w:ind w:firstLine="547"/>
      </w:pPr>
      <w:r>
        <w:rPr>
          <w:rStyle w:val="FontStyle57"/>
          <w:rFonts w:eastAsia="Andale Sans UI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C1684" w:rsidRDefault="00C34D57">
      <w:pPr>
        <w:pStyle w:val="Style31"/>
        <w:tabs>
          <w:tab w:val="left" w:pos="1291"/>
        </w:tabs>
        <w:spacing w:line="322" w:lineRule="exact"/>
        <w:ind w:firstLine="538"/>
      </w:pPr>
      <w:r>
        <w:rPr>
          <w:rStyle w:val="FontStyle57"/>
          <w:rFonts w:eastAsia="Andale Sans UI"/>
          <w:sz w:val="28"/>
          <w:szCs w:val="28"/>
        </w:rPr>
        <w:t>2.18.</w:t>
      </w:r>
      <w:r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в электронной форме</w:t>
      </w:r>
      <w:r>
        <w:rPr>
          <w:rStyle w:val="FontStyle57"/>
          <w:rFonts w:eastAsia="Andale Sans UI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rFonts w:eastAsia="Andale Sans UI"/>
          <w:sz w:val="28"/>
          <w:szCs w:val="28"/>
        </w:rPr>
        <w:br/>
        <w:t>и законодательством Самарской области.</w:t>
      </w:r>
    </w:p>
    <w:p w:rsidR="00FC1684" w:rsidRDefault="00C34D57">
      <w:pPr>
        <w:pStyle w:val="Style30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FC1684" w:rsidRDefault="00C34D57">
      <w:pPr>
        <w:pStyle w:val="Style30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FC1684" w:rsidRDefault="00C34D57">
      <w:pPr>
        <w:pStyle w:val="Style30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 xml:space="preserve">При направлении заявления в электронной форме или в виде электронного </w:t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документа в администрацию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FC1684" w:rsidRDefault="00C34D57">
      <w:pPr>
        <w:pStyle w:val="Style31"/>
        <w:tabs>
          <w:tab w:val="left" w:pos="1181"/>
        </w:tabs>
        <w:spacing w:line="322" w:lineRule="exact"/>
        <w:ind w:firstLine="538"/>
      </w:pPr>
      <w:r>
        <w:rPr>
          <w:rStyle w:val="FontStyle57"/>
          <w:rFonts w:eastAsia="Andale Sans UI"/>
          <w:sz w:val="28"/>
          <w:szCs w:val="28"/>
        </w:rPr>
        <w:t>2.19.</w:t>
      </w:r>
      <w:r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на базе МФЦ по принципу</w:t>
      </w:r>
      <w:r>
        <w:rPr>
          <w:rStyle w:val="FontStyle57"/>
          <w:rFonts w:eastAsia="Andale Sans UI"/>
          <w:sz w:val="28"/>
          <w:szCs w:val="28"/>
        </w:rPr>
        <w:br/>
        <w:t>"одного окна" с учетом экстерриториального принципа осуществляется после</w:t>
      </w:r>
      <w:r>
        <w:rPr>
          <w:rStyle w:val="FontStyle57"/>
          <w:rFonts w:eastAsia="Andale Sans UI"/>
          <w:sz w:val="28"/>
          <w:szCs w:val="28"/>
        </w:rPr>
        <w:br/>
        <w:t>однократного личного обращения заявителя с соответствующим заявлением</w:t>
      </w:r>
      <w:r>
        <w:rPr>
          <w:rStyle w:val="FontStyle57"/>
          <w:rFonts w:eastAsia="Andale Sans UI"/>
          <w:sz w:val="28"/>
          <w:szCs w:val="28"/>
        </w:rPr>
        <w:br/>
        <w:t xml:space="preserve">в МФЦ. Взаимодействие с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br/>
        <w:t>осуществляется МФЦ без участия заявителя в соответствии с нормативными</w:t>
      </w:r>
      <w:r>
        <w:rPr>
          <w:rStyle w:val="FontStyle57"/>
          <w:rFonts w:eastAsia="Andale Sans UI"/>
          <w:sz w:val="28"/>
          <w:szCs w:val="28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и МФЦ, заключенным в установленном порядке.</w:t>
      </w:r>
    </w:p>
    <w:p w:rsidR="00FC1684" w:rsidRDefault="00C34D57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C1684" w:rsidRDefault="00C34D57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FC1684" w:rsidRDefault="00C34D57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FC1684" w:rsidRDefault="00C34D57">
      <w:pPr>
        <w:pStyle w:val="Style31"/>
        <w:spacing w:line="322" w:lineRule="exact"/>
        <w:ind w:firstLine="538"/>
      </w:pPr>
      <w:r>
        <w:rPr>
          <w:rStyle w:val="FontStyle57"/>
          <w:rFonts w:eastAsia="Andale Sans U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FC1684" w:rsidRDefault="00C34D57">
      <w:pPr>
        <w:pStyle w:val="Style31"/>
        <w:spacing w:line="322" w:lineRule="exact"/>
        <w:ind w:firstLine="528"/>
      </w:pPr>
      <w:r>
        <w:rPr>
          <w:rStyle w:val="FontStyle57"/>
          <w:rFonts w:eastAsia="Andale Sans UI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FC1684" w:rsidRDefault="00FC1684">
      <w:pPr>
        <w:pStyle w:val="Style6"/>
        <w:spacing w:line="240" w:lineRule="exact"/>
        <w:ind w:left="250"/>
        <w:rPr>
          <w:sz w:val="28"/>
          <w:szCs w:val="28"/>
        </w:rPr>
      </w:pPr>
    </w:p>
    <w:p w:rsidR="00FC1684" w:rsidRDefault="00C34D57">
      <w:pPr>
        <w:pStyle w:val="Style6"/>
        <w:spacing w:before="77" w:line="322" w:lineRule="exact"/>
        <w:ind w:left="250"/>
      </w:pPr>
      <w:r>
        <w:rPr>
          <w:rStyle w:val="FontStyle57"/>
          <w:rFonts w:eastAsia="Andale Sans UI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</w:t>
      </w:r>
      <w:r>
        <w:rPr>
          <w:rStyle w:val="FontStyle57"/>
          <w:rFonts w:eastAsia="Andale Sans UI"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1684" w:rsidRDefault="00FC1684">
      <w:pPr>
        <w:pStyle w:val="Style31"/>
        <w:spacing w:line="240" w:lineRule="exact"/>
        <w:ind w:firstLine="538"/>
        <w:rPr>
          <w:sz w:val="28"/>
          <w:szCs w:val="28"/>
        </w:rPr>
      </w:pPr>
    </w:p>
    <w:p w:rsidR="00FC1684" w:rsidRDefault="00C34D57">
      <w:pPr>
        <w:pStyle w:val="Style31"/>
        <w:spacing w:before="72"/>
        <w:ind w:firstLine="538"/>
      </w:pPr>
      <w:r>
        <w:rPr>
          <w:rStyle w:val="FontStyle57"/>
          <w:rFonts w:eastAsia="Andale Sans UI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1684" w:rsidRDefault="00C34D57">
      <w:pPr>
        <w:pStyle w:val="Style31"/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FC1684" w:rsidRDefault="00C34D57">
      <w:pPr>
        <w:pStyle w:val="Style33"/>
        <w:tabs>
          <w:tab w:val="left" w:pos="706"/>
        </w:tabs>
        <w:spacing w:before="67"/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-</w:t>
      </w:r>
      <w:r>
        <w:rPr>
          <w:rStyle w:val="FontStyle57"/>
          <w:rFonts w:eastAsia="Andale Sans UI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FC1684" w:rsidRDefault="00C34D57">
      <w:pPr>
        <w:pStyle w:val="Style33"/>
        <w:tabs>
          <w:tab w:val="left" w:pos="701"/>
        </w:tabs>
      </w:pPr>
      <w:r>
        <w:rPr>
          <w:rStyle w:val="FontStyle57"/>
          <w:rFonts w:eastAsia="Andale Sans UI"/>
          <w:sz w:val="28"/>
          <w:szCs w:val="28"/>
        </w:rPr>
        <w:t>-</w:t>
      </w:r>
      <w:r>
        <w:rPr>
          <w:rStyle w:val="FontStyle57"/>
          <w:rFonts w:eastAsia="Andale Sans UI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FC1684" w:rsidRDefault="00C34D57">
      <w:pPr>
        <w:pStyle w:val="Style33"/>
        <w:tabs>
          <w:tab w:val="left" w:pos="706"/>
        </w:tabs>
        <w:ind w:left="547" w:firstLine="0"/>
        <w:jc w:val="left"/>
      </w:pPr>
      <w:r>
        <w:rPr>
          <w:rStyle w:val="FontStyle57"/>
          <w:rFonts w:eastAsia="Andale Sans UI"/>
          <w:sz w:val="28"/>
          <w:szCs w:val="28"/>
        </w:rPr>
        <w:t>-</w:t>
      </w:r>
      <w:r>
        <w:rPr>
          <w:rStyle w:val="FontStyle57"/>
          <w:rFonts w:eastAsia="Andale Sans UI"/>
          <w:sz w:val="28"/>
          <w:szCs w:val="28"/>
        </w:rPr>
        <w:tab/>
        <w:t>формирование и направление межведомственных запросов;</w:t>
      </w:r>
    </w:p>
    <w:p w:rsidR="00FC1684" w:rsidRDefault="00C34D57">
      <w:pPr>
        <w:pStyle w:val="Style33"/>
        <w:numPr>
          <w:ilvl w:val="0"/>
          <w:numId w:val="43"/>
        </w:numPr>
        <w:tabs>
          <w:tab w:val="left" w:pos="821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C1684" w:rsidRDefault="00C34D57">
      <w:pPr>
        <w:pStyle w:val="Style33"/>
        <w:numPr>
          <w:ilvl w:val="0"/>
          <w:numId w:val="17"/>
        </w:numPr>
        <w:tabs>
          <w:tab w:val="left" w:pos="821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FC1684" w:rsidRDefault="00FC1684">
      <w:pPr>
        <w:pStyle w:val="Style6"/>
        <w:spacing w:line="240" w:lineRule="exact"/>
        <w:ind w:left="341"/>
        <w:rPr>
          <w:sz w:val="28"/>
          <w:szCs w:val="28"/>
        </w:rPr>
      </w:pPr>
    </w:p>
    <w:p w:rsidR="00FC1684" w:rsidRDefault="00C34D57">
      <w:pPr>
        <w:pStyle w:val="Style6"/>
        <w:spacing w:before="82" w:line="322" w:lineRule="exact"/>
        <w:ind w:left="341"/>
      </w:pPr>
      <w:r>
        <w:rPr>
          <w:rStyle w:val="FontStyle57"/>
          <w:rFonts w:eastAsia="Andale Sans UI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C1684" w:rsidRDefault="00C34D57">
      <w:pPr>
        <w:pStyle w:val="Style33"/>
        <w:numPr>
          <w:ilvl w:val="0"/>
          <w:numId w:val="44"/>
        </w:numPr>
        <w:tabs>
          <w:tab w:val="left" w:pos="1315"/>
        </w:tabs>
        <w:spacing w:before="317"/>
        <w:ind w:left="547" w:firstLine="0"/>
      </w:pPr>
      <w:bookmarkStart w:id="3" w:name="bookmark5"/>
      <w:bookmarkEnd w:id="3"/>
      <w:r>
        <w:rPr>
          <w:rStyle w:val="FontStyle57"/>
          <w:rFonts w:eastAsia="Andale Sans UI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>
          <w:rPr>
            <w:sz w:val="28"/>
            <w:szCs w:val="28"/>
          </w:rPr>
          <w:t xml:space="preserve"> пункте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FC1684" w:rsidRDefault="00C34D57">
      <w:pPr>
        <w:pStyle w:val="Style33"/>
        <w:numPr>
          <w:ilvl w:val="0"/>
          <w:numId w:val="18"/>
        </w:numPr>
        <w:tabs>
          <w:tab w:val="left" w:pos="1315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FC1684" w:rsidRDefault="00C34D57">
      <w:pPr>
        <w:pStyle w:val="Style32"/>
        <w:tabs>
          <w:tab w:val="left" w:pos="1037"/>
        </w:tabs>
        <w:ind w:left="547"/>
      </w:pPr>
      <w:r>
        <w:rPr>
          <w:rStyle w:val="FontStyle57"/>
          <w:rFonts w:eastAsia="Andale Sans UI"/>
          <w:sz w:val="28"/>
          <w:szCs w:val="28"/>
        </w:rPr>
        <w:t>3.4.</w:t>
      </w:r>
      <w:r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 документов:</w:t>
      </w:r>
      <w:r>
        <w:rPr>
          <w:rStyle w:val="FontStyle57"/>
          <w:rFonts w:eastAsia="Andale Sans UI"/>
          <w:sz w:val="28"/>
          <w:szCs w:val="28"/>
        </w:rPr>
        <w:br/>
        <w:t>осуществляет прием заявления и документов;</w:t>
      </w:r>
    </w:p>
    <w:p w:rsidR="00FC1684" w:rsidRDefault="00C34D57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>
          <w:rPr>
            <w:sz w:val="28"/>
            <w:szCs w:val="28"/>
          </w:rPr>
          <w:t xml:space="preserve"> пункта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FC1684" w:rsidRDefault="00C34D57">
      <w:pPr>
        <w:pStyle w:val="Style31"/>
        <w:spacing w:line="322" w:lineRule="exact"/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регистрирует заявление в журнале регистрации входящих документов.</w:t>
      </w:r>
    </w:p>
    <w:p w:rsidR="00FC1684" w:rsidRDefault="00C34D57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системе электронного документооборота, обеспечивающей </w:t>
      </w:r>
      <w:r>
        <w:rPr>
          <w:rStyle w:val="FontStyle57"/>
          <w:rFonts w:eastAsia="Andale Sans UI"/>
          <w:sz w:val="28"/>
          <w:szCs w:val="28"/>
        </w:rPr>
        <w:lastRenderedPageBreak/>
        <w:t>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FC1684" w:rsidRDefault="00C34D57">
      <w:pPr>
        <w:pStyle w:val="Style31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>
          <w:rPr>
            <w:sz w:val="28"/>
            <w:szCs w:val="28"/>
          </w:rPr>
          <w:t xml:space="preserve"> пунктом 2.8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FC1684" w:rsidRDefault="00C34D57">
      <w:pPr>
        <w:pStyle w:val="Style33"/>
        <w:tabs>
          <w:tab w:val="left" w:pos="0"/>
          <w:tab w:val="left" w:pos="610"/>
        </w:tabs>
        <w:ind w:firstLine="567"/>
      </w:pPr>
      <w:r>
        <w:rPr>
          <w:rStyle w:val="FontStyle57"/>
          <w:rFonts w:eastAsia="Andale Sans UI"/>
          <w:sz w:val="28"/>
          <w:szCs w:val="28"/>
        </w:rPr>
        <w:t>3.5.</w:t>
      </w:r>
      <w:r>
        <w:rPr>
          <w:rStyle w:val="FontStyle57"/>
          <w:rFonts w:eastAsia="Andale Sans UI"/>
          <w:sz w:val="28"/>
          <w:szCs w:val="28"/>
        </w:rPr>
        <w:tab/>
        <w:t>Если при проверке комплектности представленных заявителем</w:t>
      </w:r>
      <w:r>
        <w:rPr>
          <w:rStyle w:val="FontStyle57"/>
          <w:rFonts w:eastAsia="Andale Sans UI"/>
          <w:sz w:val="28"/>
          <w:szCs w:val="28"/>
        </w:rPr>
        <w:br/>
        <w:t>документов, исходя из требований</w:t>
      </w:r>
      <w:hyperlink w:anchor="bookmark2" w:history="1">
        <w:r>
          <w:rPr>
            <w:sz w:val="28"/>
            <w:szCs w:val="28"/>
          </w:rPr>
          <w:t xml:space="preserve"> пункта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FC1684" w:rsidRDefault="00C34D57">
      <w:pPr>
        <w:pStyle w:val="Style33"/>
        <w:ind w:firstLine="528"/>
      </w:pPr>
      <w:r>
        <w:rPr>
          <w:rStyle w:val="FontStyle57"/>
          <w:rFonts w:eastAsia="Andale Sans UI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C1684" w:rsidRDefault="00C34D57">
      <w:pPr>
        <w:pStyle w:val="Style33"/>
        <w:ind w:firstLine="533"/>
      </w:pPr>
      <w:bookmarkStart w:id="4" w:name="bookmark6"/>
      <w:r>
        <w:rPr>
          <w:rStyle w:val="FontStyle57"/>
          <w:rFonts w:eastAsia="Andale Sans UI"/>
          <w:sz w:val="28"/>
          <w:szCs w:val="28"/>
        </w:rPr>
        <w:t>П</w:t>
      </w:r>
      <w:bookmarkEnd w:id="4"/>
      <w:r>
        <w:rPr>
          <w:rStyle w:val="FontStyle57"/>
          <w:rFonts w:eastAsia="Andale Sans UI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C1684" w:rsidRDefault="00C34D57">
      <w:pPr>
        <w:pStyle w:val="Style33"/>
        <w:ind w:firstLine="533"/>
      </w:pPr>
      <w:r>
        <w:rPr>
          <w:rStyle w:val="FontStyle57"/>
          <w:rFonts w:eastAsia="Andale Sans UI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C1684" w:rsidRDefault="00C34D57">
      <w:pPr>
        <w:pStyle w:val="Style34"/>
        <w:numPr>
          <w:ilvl w:val="0"/>
          <w:numId w:val="45"/>
        </w:numPr>
        <w:tabs>
          <w:tab w:val="left" w:pos="1152"/>
        </w:tabs>
        <w:ind w:left="542" w:firstLine="0"/>
      </w:pPr>
      <w:bookmarkStart w:id="5" w:name="bookmark7"/>
      <w:bookmarkEnd w:id="5"/>
      <w:r>
        <w:rPr>
          <w:rStyle w:val="FontStyle57"/>
          <w:rFonts w:eastAsia="Andale Sans UI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FC1684" w:rsidRDefault="00C34D57">
      <w:pPr>
        <w:pStyle w:val="Style34"/>
        <w:numPr>
          <w:ilvl w:val="0"/>
          <w:numId w:val="19"/>
        </w:numPr>
        <w:tabs>
          <w:tab w:val="left" w:pos="1152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FC1684" w:rsidRDefault="00C34D57">
      <w:pPr>
        <w:pStyle w:val="Style34"/>
        <w:tabs>
          <w:tab w:val="left" w:pos="1272"/>
        </w:tabs>
        <w:ind w:firstLine="547"/>
      </w:pPr>
      <w:r>
        <w:rPr>
          <w:rStyle w:val="FontStyle57"/>
          <w:rFonts w:eastAsia="Andale Sans UI"/>
          <w:sz w:val="28"/>
          <w:szCs w:val="28"/>
        </w:rPr>
        <w:t>3.8.</w:t>
      </w:r>
      <w:r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прием</w:t>
      </w:r>
      <w:r>
        <w:rPr>
          <w:rStyle w:val="FontStyle57"/>
          <w:rFonts w:eastAsia="Andale Sans UI"/>
          <w:sz w:val="28"/>
          <w:szCs w:val="28"/>
        </w:rPr>
        <w:br/>
        <w:t>заявления и документов, представленных заявителем.</w:t>
      </w:r>
    </w:p>
    <w:p w:rsidR="00FC1684" w:rsidRDefault="00C34D57">
      <w:pPr>
        <w:pStyle w:val="Style33"/>
      </w:pPr>
      <w:r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C1684" w:rsidRDefault="00FC1684">
      <w:pPr>
        <w:pStyle w:val="Style32"/>
        <w:spacing w:line="240" w:lineRule="exact"/>
        <w:jc w:val="center"/>
        <w:rPr>
          <w:sz w:val="28"/>
          <w:szCs w:val="28"/>
        </w:rPr>
      </w:pPr>
    </w:p>
    <w:p w:rsidR="00FC1684" w:rsidRDefault="00C34D57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Прием документов при обращении по почте либо в электронной форме</w:t>
      </w:r>
    </w:p>
    <w:p w:rsidR="00FC1684" w:rsidRDefault="00FC1684">
      <w:pPr>
        <w:pStyle w:val="Style34"/>
        <w:spacing w:line="240" w:lineRule="exact"/>
        <w:ind w:firstLine="547"/>
        <w:rPr>
          <w:sz w:val="28"/>
          <w:szCs w:val="28"/>
        </w:rPr>
      </w:pPr>
    </w:p>
    <w:p w:rsidR="00FC1684" w:rsidRDefault="00C34D57">
      <w:pPr>
        <w:pStyle w:val="Style34"/>
        <w:tabs>
          <w:tab w:val="left" w:pos="1094"/>
        </w:tabs>
        <w:spacing w:before="86"/>
        <w:ind w:firstLine="547"/>
      </w:pPr>
      <w:r>
        <w:rPr>
          <w:rStyle w:val="FontStyle57"/>
          <w:rFonts w:eastAsia="Andale Sans UI"/>
          <w:sz w:val="28"/>
          <w:szCs w:val="28"/>
        </w:rPr>
        <w:t>3.9.</w:t>
      </w:r>
      <w:r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rFonts w:eastAsia="Andale Sans UI"/>
          <w:sz w:val="28"/>
          <w:szCs w:val="28"/>
        </w:rPr>
        <w:br/>
        <w:t>процедуры является поступление в Комиссию по почте либо в электронной</w:t>
      </w:r>
      <w:r>
        <w:rPr>
          <w:rStyle w:val="FontStyle57"/>
          <w:rFonts w:eastAsia="Andale Sans UI"/>
          <w:sz w:val="28"/>
          <w:szCs w:val="28"/>
        </w:rPr>
        <w:br/>
        <w:t>форме с помощью автоматизированных информационных систем заявления о</w:t>
      </w:r>
      <w:r>
        <w:rPr>
          <w:rStyle w:val="FontStyle57"/>
          <w:rFonts w:eastAsia="Andale Sans UI"/>
          <w:sz w:val="28"/>
          <w:szCs w:val="28"/>
        </w:rPr>
        <w:br/>
        <w:t>предоставлении муниципальной услуги и документов, необходимых для</w:t>
      </w:r>
      <w:r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которые заявитель должен</w:t>
      </w:r>
      <w:r>
        <w:rPr>
          <w:rStyle w:val="FontStyle57"/>
          <w:rFonts w:eastAsia="Andale Sans UI"/>
          <w:sz w:val="28"/>
          <w:szCs w:val="28"/>
        </w:rPr>
        <w:br/>
        <w:t>представить самостоятельно в соответствии с</w:t>
      </w:r>
      <w:hyperlink w:anchor="bookmark2" w:history="1">
        <w:r>
          <w:rPr>
            <w:sz w:val="28"/>
            <w:szCs w:val="28"/>
          </w:rPr>
          <w:t xml:space="preserve"> пунктом 2.6 </w:t>
        </w:r>
      </w:hyperlink>
      <w:r>
        <w:rPr>
          <w:rStyle w:val="FontStyle57"/>
          <w:rFonts w:eastAsia="Andale Sans UI"/>
          <w:sz w:val="28"/>
          <w:szCs w:val="28"/>
        </w:rPr>
        <w:t>настоящего</w:t>
      </w:r>
      <w:r>
        <w:rPr>
          <w:rStyle w:val="FontStyle57"/>
          <w:rFonts w:eastAsia="Andale Sans UI"/>
          <w:sz w:val="28"/>
          <w:szCs w:val="28"/>
        </w:rPr>
        <w:br/>
        <w:t>Административного регламента.</w:t>
      </w:r>
    </w:p>
    <w:p w:rsidR="00FC1684" w:rsidRDefault="00C34D57">
      <w:pPr>
        <w:pStyle w:val="Style34"/>
        <w:tabs>
          <w:tab w:val="left" w:pos="1378"/>
        </w:tabs>
      </w:pPr>
      <w:r>
        <w:rPr>
          <w:rStyle w:val="FontStyle57"/>
          <w:rFonts w:eastAsia="Andale Sans UI"/>
          <w:sz w:val="28"/>
          <w:szCs w:val="28"/>
        </w:rPr>
        <w:t>3.10.</w:t>
      </w:r>
      <w:r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</w:t>
      </w:r>
      <w:r>
        <w:rPr>
          <w:rStyle w:val="FontStyle57"/>
          <w:rFonts w:eastAsia="Andale Sans UI"/>
          <w:sz w:val="28"/>
          <w:szCs w:val="28"/>
        </w:rPr>
        <w:br/>
        <w:t>документов:</w:t>
      </w:r>
    </w:p>
    <w:p w:rsidR="00FC1684" w:rsidRDefault="00C34D57">
      <w:pPr>
        <w:pStyle w:val="Style33"/>
        <w:ind w:firstLine="538"/>
      </w:pPr>
      <w:r>
        <w:rPr>
          <w:rStyle w:val="FontStyle57"/>
          <w:rFonts w:eastAsia="Andale Sans UI"/>
          <w:sz w:val="28"/>
          <w:szCs w:val="28"/>
        </w:rPr>
        <w:t xml:space="preserve">регистрирует поступивший заявление в журнале регистрации входящих </w:t>
      </w:r>
      <w:r>
        <w:rPr>
          <w:rStyle w:val="FontStyle57"/>
          <w:rFonts w:eastAsia="Andale Sans UI"/>
          <w:sz w:val="28"/>
          <w:szCs w:val="28"/>
        </w:rPr>
        <w:lastRenderedPageBreak/>
        <w:t>документов;</w:t>
      </w:r>
    </w:p>
    <w:p w:rsidR="00FC1684" w:rsidRDefault="00C34D57">
      <w:pPr>
        <w:pStyle w:val="Style33"/>
        <w:ind w:firstLine="533"/>
      </w:pPr>
      <w:r>
        <w:rPr>
          <w:rStyle w:val="FontStyle57"/>
          <w:rFonts w:eastAsia="Andale Sans UI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>
          <w:rPr>
            <w:sz w:val="28"/>
            <w:szCs w:val="28"/>
          </w:rPr>
          <w:t xml:space="preserve"> пункта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FC1684" w:rsidRDefault="00C34D57">
      <w:pPr>
        <w:pStyle w:val="Style33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C34D57">
      <w:pPr>
        <w:pStyle w:val="Style34"/>
        <w:ind w:firstLine="533"/>
      </w:pPr>
      <w:r>
        <w:rPr>
          <w:rStyle w:val="FontStyle57"/>
          <w:rFonts w:eastAsia="Andale Sans UI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>
          <w:rPr>
            <w:sz w:val="28"/>
            <w:szCs w:val="28"/>
          </w:rPr>
          <w:t xml:space="preserve"> пункте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FC1684" w:rsidRDefault="00C34D57">
      <w:pPr>
        <w:pStyle w:val="Style34"/>
        <w:ind w:firstLine="528"/>
      </w:pPr>
      <w:r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>
          <w:rPr>
            <w:sz w:val="28"/>
            <w:szCs w:val="28"/>
          </w:rPr>
          <w:t xml:space="preserve"> пунктом 2.8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FC1684" w:rsidRDefault="00C34D57">
      <w:pPr>
        <w:pStyle w:val="Style35"/>
        <w:numPr>
          <w:ilvl w:val="0"/>
          <w:numId w:val="46"/>
        </w:numPr>
        <w:tabs>
          <w:tab w:val="left" w:pos="1306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FC1684" w:rsidRDefault="00C34D57">
      <w:pPr>
        <w:pStyle w:val="Style35"/>
        <w:numPr>
          <w:ilvl w:val="0"/>
          <w:numId w:val="20"/>
        </w:numPr>
        <w:tabs>
          <w:tab w:val="left" w:pos="1306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FC1684" w:rsidRDefault="00C34D57">
      <w:pPr>
        <w:pStyle w:val="Style35"/>
        <w:numPr>
          <w:ilvl w:val="0"/>
          <w:numId w:val="20"/>
        </w:numPr>
        <w:tabs>
          <w:tab w:val="left" w:pos="1306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FC1684" w:rsidRDefault="00C34D57">
      <w:pPr>
        <w:pStyle w:val="Style34"/>
      </w:pPr>
      <w:r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C1684" w:rsidRDefault="00FC1684">
      <w:pPr>
        <w:pStyle w:val="Style6"/>
        <w:spacing w:line="240" w:lineRule="exact"/>
        <w:ind w:left="1205" w:right="1210"/>
        <w:rPr>
          <w:sz w:val="28"/>
          <w:szCs w:val="28"/>
        </w:rPr>
      </w:pPr>
    </w:p>
    <w:p w:rsidR="00FC1684" w:rsidRDefault="00C34D57">
      <w:pPr>
        <w:pStyle w:val="Style6"/>
        <w:spacing w:before="77" w:line="322" w:lineRule="exact"/>
        <w:ind w:left="1205" w:right="1210"/>
      </w:pPr>
      <w:r>
        <w:rPr>
          <w:rStyle w:val="FontStyle57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FC1684" w:rsidRDefault="00FC1684">
      <w:pPr>
        <w:pStyle w:val="Style35"/>
        <w:spacing w:line="240" w:lineRule="exact"/>
        <w:rPr>
          <w:sz w:val="28"/>
          <w:szCs w:val="28"/>
        </w:rPr>
      </w:pPr>
    </w:p>
    <w:p w:rsidR="00FC1684" w:rsidRDefault="00C34D57">
      <w:pPr>
        <w:pStyle w:val="Style35"/>
        <w:tabs>
          <w:tab w:val="left" w:pos="1186"/>
        </w:tabs>
        <w:spacing w:before="77"/>
      </w:pPr>
      <w:r>
        <w:rPr>
          <w:rStyle w:val="FontStyle57"/>
          <w:rFonts w:eastAsia="Andale Sans UI"/>
          <w:sz w:val="28"/>
          <w:szCs w:val="28"/>
        </w:rPr>
        <w:t>3.14.</w:t>
      </w:r>
      <w:r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приема документов на базе</w:t>
      </w:r>
      <w:r>
        <w:rPr>
          <w:rStyle w:val="FontStyle57"/>
          <w:rFonts w:eastAsia="Andale Sans UI"/>
          <w:sz w:val="28"/>
          <w:szCs w:val="28"/>
        </w:rPr>
        <w:br/>
        <w:t>МФЦ является обращение заявителя с заявлением и документами,</w:t>
      </w:r>
      <w:r>
        <w:rPr>
          <w:rStyle w:val="FontStyle57"/>
          <w:rFonts w:eastAsia="Andale Sans UI"/>
          <w:sz w:val="28"/>
          <w:szCs w:val="28"/>
        </w:rPr>
        <w:br/>
        <w:t>необходимыми для предоставления муниципальной услуги, перечисленными</w:t>
      </w:r>
      <w:r>
        <w:rPr>
          <w:rStyle w:val="FontStyle57"/>
          <w:rFonts w:eastAsia="Andale Sans UI"/>
          <w:sz w:val="28"/>
          <w:szCs w:val="28"/>
        </w:rPr>
        <w:br/>
        <w:t>в</w:t>
      </w:r>
      <w:hyperlink w:anchor="bookmark2" w:history="1">
        <w:r>
          <w:rPr>
            <w:sz w:val="28"/>
            <w:szCs w:val="28"/>
          </w:rPr>
          <w:t xml:space="preserve"> пункте 2.6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МФЦ.</w:t>
      </w:r>
    </w:p>
    <w:p w:rsidR="00FC1684" w:rsidRDefault="00C34D57">
      <w:pPr>
        <w:pStyle w:val="Style35"/>
        <w:tabs>
          <w:tab w:val="left" w:pos="1354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3.15.</w:t>
      </w:r>
      <w:r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>
        <w:rPr>
          <w:rStyle w:val="FontStyle57"/>
          <w:rFonts w:eastAsia="Andale Sans UI"/>
          <w:sz w:val="28"/>
          <w:szCs w:val="28"/>
        </w:rPr>
        <w:br/>
        <w:t>документов, уточняет предмет обращения заявителя в МФЦ и проверяет</w:t>
      </w:r>
      <w:r>
        <w:rPr>
          <w:rStyle w:val="FontStyle57"/>
          <w:rFonts w:eastAsia="Andale Sans UI"/>
          <w:sz w:val="28"/>
          <w:szCs w:val="28"/>
        </w:rPr>
        <w:br/>
        <w:t>соответствие испрашиваемой муниципальной услуги перечню</w:t>
      </w:r>
      <w:r>
        <w:rPr>
          <w:rStyle w:val="FontStyle57"/>
          <w:rFonts w:eastAsia="Andale Sans UI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FC1684" w:rsidRDefault="00C34D57">
      <w:pPr>
        <w:pStyle w:val="Style35"/>
        <w:tabs>
          <w:tab w:val="left" w:pos="1171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3.16.</w:t>
      </w:r>
      <w:r>
        <w:rPr>
          <w:rStyle w:val="FontStyle57"/>
          <w:rFonts w:eastAsia="Andale Sans UI"/>
          <w:sz w:val="28"/>
          <w:szCs w:val="28"/>
        </w:rPr>
        <w:tab/>
        <w:t>При получении заявления о предоставлении муниципальной услуги</w:t>
      </w:r>
      <w:r>
        <w:rPr>
          <w:rStyle w:val="FontStyle57"/>
          <w:rFonts w:eastAsia="Andale Sans UI"/>
          <w:sz w:val="28"/>
          <w:szCs w:val="28"/>
        </w:rPr>
        <w:br/>
        <w:t>и документов, необходимых для предоставления муниципальной услуги, по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>почте, от курьера или экспресс-почтой сотрудник МФЦ, ответственный за</w:t>
      </w:r>
      <w:r>
        <w:rPr>
          <w:rStyle w:val="FontStyle57"/>
          <w:rFonts w:eastAsia="Andale Sans UI"/>
          <w:sz w:val="28"/>
          <w:szCs w:val="28"/>
        </w:rPr>
        <w:br/>
        <w:t>прием и регистрацию документов, регистрирует заявление в государственной</w:t>
      </w:r>
      <w:r>
        <w:rPr>
          <w:rStyle w:val="FontStyle57"/>
          <w:rFonts w:eastAsia="Andale Sans UI"/>
          <w:sz w:val="28"/>
          <w:szCs w:val="28"/>
        </w:rPr>
        <w:br/>
        <w:t>информационной системе Самарской области "Система</w:t>
      </w:r>
      <w:r>
        <w:rPr>
          <w:rStyle w:val="FontStyle57"/>
          <w:rFonts w:eastAsia="Andale Sans UI"/>
          <w:sz w:val="28"/>
          <w:szCs w:val="28"/>
        </w:rPr>
        <w:br/>
        <w:t>многофункциональных центров предоставления государственных и</w:t>
      </w:r>
      <w:r>
        <w:rPr>
          <w:rStyle w:val="FontStyle57"/>
          <w:rFonts w:eastAsia="Andale Sans UI"/>
          <w:sz w:val="28"/>
          <w:szCs w:val="28"/>
        </w:rPr>
        <w:br/>
        <w:t>муниципальных услуг" (далее - ГИС СО "МФЦ").</w:t>
      </w:r>
    </w:p>
    <w:p w:rsidR="00FC1684" w:rsidRDefault="00C34D57">
      <w:pPr>
        <w:pStyle w:val="Style35"/>
        <w:tabs>
          <w:tab w:val="left" w:pos="811"/>
        </w:tabs>
        <w:ind w:firstLine="567"/>
      </w:pPr>
      <w:r>
        <w:rPr>
          <w:rStyle w:val="FontStyle57"/>
          <w:rFonts w:eastAsia="Andale Sans UI"/>
          <w:sz w:val="28"/>
          <w:szCs w:val="28"/>
        </w:rPr>
        <w:t>3.17.</w:t>
      </w:r>
      <w:r>
        <w:rPr>
          <w:rStyle w:val="FontStyle57"/>
          <w:rFonts w:eastAsia="Andale Sans UI"/>
          <w:sz w:val="28"/>
          <w:szCs w:val="28"/>
        </w:rPr>
        <w:tab/>
        <w:t>Сотрудник МФЦ,  ответственный  за прием  и  регистрацию</w:t>
      </w:r>
      <w:r>
        <w:rPr>
          <w:rStyle w:val="FontStyle57"/>
          <w:rFonts w:eastAsia="Andale Sans UI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FC1684" w:rsidRDefault="00C34D57">
      <w:pPr>
        <w:pStyle w:val="Style35"/>
        <w:ind w:firstLine="538"/>
      </w:pPr>
      <w:r>
        <w:rPr>
          <w:rStyle w:val="FontStyle57"/>
          <w:rFonts w:eastAsia="Andale Sans UI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>
        <w:rPr>
          <w:sz w:val="28"/>
          <w:szCs w:val="28"/>
        </w:rPr>
        <w:t>Сергиевск</w:t>
      </w:r>
      <w:r>
        <w:rPr>
          <w:rStyle w:val="FontStyle57"/>
          <w:rFonts w:eastAsia="Andale Sans UI"/>
          <w:sz w:val="28"/>
          <w:szCs w:val="28"/>
        </w:rPr>
        <w:t>;</w:t>
      </w:r>
    </w:p>
    <w:p w:rsidR="00FC1684" w:rsidRDefault="00C34D57">
      <w:pPr>
        <w:pStyle w:val="Style35"/>
        <w:ind w:firstLine="542"/>
      </w:pPr>
      <w:r>
        <w:rPr>
          <w:rStyle w:val="FontStyle57"/>
          <w:rFonts w:eastAsia="Andale Sans UI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C1684" w:rsidRDefault="00C34D57">
      <w:pPr>
        <w:pStyle w:val="Style36"/>
        <w:tabs>
          <w:tab w:val="left" w:pos="1243"/>
        </w:tabs>
      </w:pPr>
      <w:r>
        <w:rPr>
          <w:rStyle w:val="FontStyle57"/>
          <w:rFonts w:eastAsia="Andale Sans UI"/>
          <w:sz w:val="28"/>
          <w:szCs w:val="28"/>
        </w:rPr>
        <w:t>3.18.</w:t>
      </w:r>
      <w:r>
        <w:rPr>
          <w:rStyle w:val="FontStyle57"/>
          <w:rFonts w:eastAsia="Andale Sans UI"/>
          <w:sz w:val="28"/>
          <w:szCs w:val="28"/>
        </w:rPr>
        <w:tab/>
        <w:t>При непосредственном обращении заявителя в МФЦ сотрудник</w:t>
      </w:r>
      <w:r>
        <w:rPr>
          <w:rStyle w:val="FontStyle57"/>
          <w:rFonts w:eastAsia="Andale Sans UI"/>
          <w:sz w:val="28"/>
          <w:szCs w:val="28"/>
        </w:rPr>
        <w:br/>
        <w:t>МФЦ, ответственный за прием и регистрацию документов, проверяет</w:t>
      </w:r>
      <w:r>
        <w:rPr>
          <w:rStyle w:val="FontStyle57"/>
          <w:rFonts w:eastAsia="Andale Sans UI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>
          <w:rPr>
            <w:sz w:val="28"/>
            <w:szCs w:val="28"/>
          </w:rPr>
          <w:t xml:space="preserve"> пункта 2.6</w:t>
        </w:r>
        <w:r>
          <w:rPr>
            <w:sz w:val="28"/>
            <w:szCs w:val="28"/>
          </w:rPr>
          <w:br/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регламента. Если представленные</w:t>
      </w:r>
      <w:r>
        <w:rPr>
          <w:rStyle w:val="FontStyle57"/>
          <w:rFonts w:eastAsia="Andale Sans UI"/>
          <w:sz w:val="28"/>
          <w:szCs w:val="28"/>
        </w:rPr>
        <w:br/>
        <w:t>документы не соответствуют требованиям</w:t>
      </w:r>
      <w:hyperlink w:anchor="bookmark2" w:history="1">
        <w:r>
          <w:rPr>
            <w:sz w:val="28"/>
            <w:szCs w:val="28"/>
          </w:rPr>
          <w:t xml:space="preserve"> пункта 2.6 </w:t>
        </w:r>
      </w:hyperlink>
      <w:r>
        <w:rPr>
          <w:rStyle w:val="FontStyle57"/>
          <w:rFonts w:eastAsia="Andale Sans UI"/>
          <w:sz w:val="28"/>
          <w:szCs w:val="28"/>
        </w:rPr>
        <w:t>настоящего</w:t>
      </w:r>
      <w:r>
        <w:rPr>
          <w:rStyle w:val="FontStyle57"/>
          <w:rFonts w:eastAsia="Andale Sans UI"/>
          <w:sz w:val="28"/>
          <w:szCs w:val="28"/>
        </w:rPr>
        <w:br/>
        <w:t>Административного регламента, сотрудник МФЦ, ответственный за прием и</w:t>
      </w:r>
      <w:r>
        <w:rPr>
          <w:rStyle w:val="FontStyle57"/>
          <w:rFonts w:eastAsia="Andale Sans UI"/>
          <w:sz w:val="28"/>
          <w:szCs w:val="28"/>
        </w:rPr>
        <w:br/>
        <w:t>регистрацию документов, разъясняет заявителю содержание недостатков,</w:t>
      </w:r>
      <w:r>
        <w:rPr>
          <w:rStyle w:val="FontStyle57"/>
          <w:rFonts w:eastAsia="Andale Sans UI"/>
          <w:sz w:val="28"/>
          <w:szCs w:val="28"/>
        </w:rPr>
        <w:br/>
        <w:t>выявленных в представленных документах, и предлагает с согласия</w:t>
      </w:r>
      <w:r>
        <w:rPr>
          <w:rStyle w:val="FontStyle57"/>
          <w:rFonts w:eastAsia="Andale Sans UI"/>
          <w:sz w:val="28"/>
          <w:szCs w:val="28"/>
        </w:rPr>
        <w:br/>
        <w:t>заявителя устранить недостатки.</w:t>
      </w:r>
    </w:p>
    <w:p w:rsidR="00FC1684" w:rsidRDefault="00C34D57">
      <w:pPr>
        <w:pStyle w:val="Style35"/>
        <w:ind w:firstLine="538"/>
      </w:pPr>
      <w:r>
        <w:rPr>
          <w:rStyle w:val="FontStyle57"/>
          <w:rFonts w:eastAsia="Andale Sans UI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C1684" w:rsidRDefault="00C34D57">
      <w:pPr>
        <w:pStyle w:val="Style35"/>
        <w:ind w:firstLine="538"/>
      </w:pPr>
      <w:r>
        <w:rPr>
          <w:rStyle w:val="FontStyle57"/>
          <w:rFonts w:eastAsia="Andale Sans UI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C1684" w:rsidRDefault="00C34D57">
      <w:pPr>
        <w:pStyle w:val="Style35"/>
        <w:ind w:firstLine="542"/>
      </w:pPr>
      <w:r>
        <w:rPr>
          <w:rStyle w:val="FontStyle57"/>
          <w:rFonts w:eastAsia="Andale Sans UI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FC1684" w:rsidRDefault="00C34D57">
      <w:pPr>
        <w:pStyle w:val="Style35"/>
        <w:ind w:firstLine="533"/>
      </w:pPr>
      <w:r>
        <w:rPr>
          <w:rStyle w:val="FontStyle57"/>
          <w:rFonts w:eastAsia="Andale Sans UI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FC1684" w:rsidRDefault="00C34D57">
      <w:pPr>
        <w:pStyle w:val="Style36"/>
        <w:tabs>
          <w:tab w:val="left" w:pos="1358"/>
        </w:tabs>
      </w:pPr>
      <w:r>
        <w:rPr>
          <w:rStyle w:val="FontStyle57"/>
          <w:rFonts w:eastAsia="Andale Sans UI"/>
          <w:sz w:val="28"/>
          <w:szCs w:val="28"/>
        </w:rPr>
        <w:t>3.19.</w:t>
      </w:r>
      <w:r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>
        <w:rPr>
          <w:rStyle w:val="FontStyle57"/>
          <w:rFonts w:eastAsia="Andale Sans UI"/>
          <w:sz w:val="28"/>
          <w:szCs w:val="28"/>
        </w:rPr>
        <w:br/>
        <w:t>документов, передает сотруднику МФЦ, ответственному за формирование</w:t>
      </w:r>
      <w:r>
        <w:rPr>
          <w:rStyle w:val="FontStyle57"/>
          <w:rFonts w:eastAsia="Andale Sans UI"/>
          <w:sz w:val="28"/>
          <w:szCs w:val="28"/>
        </w:rPr>
        <w:br/>
        <w:t>дела, принятый при непосредственном обращении заявителя в МФЦ и</w:t>
      </w:r>
      <w:r>
        <w:rPr>
          <w:rStyle w:val="FontStyle57"/>
          <w:rFonts w:eastAsia="Andale Sans UI"/>
          <w:sz w:val="28"/>
          <w:szCs w:val="28"/>
        </w:rPr>
        <w:br/>
        <w:t>зарегистрированный заявление и представленные заявителем в МФЦ</w:t>
      </w:r>
      <w:r>
        <w:rPr>
          <w:rStyle w:val="FontStyle57"/>
          <w:rFonts w:eastAsia="Andale Sans UI"/>
          <w:sz w:val="28"/>
          <w:szCs w:val="28"/>
        </w:rPr>
        <w:br/>
        <w:t>документы.</w:t>
      </w:r>
    </w:p>
    <w:p w:rsidR="00FC1684" w:rsidRDefault="00C34D57">
      <w:pPr>
        <w:pStyle w:val="Style36"/>
        <w:numPr>
          <w:ilvl w:val="0"/>
          <w:numId w:val="47"/>
        </w:numPr>
        <w:tabs>
          <w:tab w:val="left" w:pos="1176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</w:t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предоставления муниципальной услуги (далее - дело), для передачи в администрацию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C34D57">
      <w:pPr>
        <w:pStyle w:val="Style36"/>
        <w:numPr>
          <w:ilvl w:val="0"/>
          <w:numId w:val="21"/>
        </w:numPr>
        <w:tabs>
          <w:tab w:val="left" w:pos="1176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 xml:space="preserve">Дело доставляется в администрацию сельского поселения </w:t>
      </w:r>
      <w:r>
        <w:rPr>
          <w:sz w:val="28"/>
          <w:szCs w:val="28"/>
        </w:rPr>
        <w:t>Сергиевск</w:t>
      </w:r>
      <w:r>
        <w:rPr>
          <w:rStyle w:val="FontStyle57"/>
          <w:rFonts w:eastAsia="Andale Sans UI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FC1684" w:rsidRDefault="00C34D57">
      <w:pPr>
        <w:pStyle w:val="Style36"/>
        <w:ind w:firstLine="542"/>
      </w:pPr>
      <w:r>
        <w:rPr>
          <w:rStyle w:val="FontStyle57"/>
          <w:rFonts w:eastAsia="Andale Sans UI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C1684" w:rsidRDefault="00C34D57">
      <w:pPr>
        <w:pStyle w:val="Style37"/>
        <w:numPr>
          <w:ilvl w:val="0"/>
          <w:numId w:val="48"/>
        </w:numPr>
        <w:tabs>
          <w:tab w:val="left" w:pos="1248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порядке, установленном</w:t>
      </w:r>
      <w:hyperlink w:anchor="bookmark5" w:history="1">
        <w:r>
          <w:rPr>
            <w:sz w:val="28"/>
            <w:szCs w:val="28"/>
          </w:rPr>
          <w:t xml:space="preserve"> пунктами 3.4,</w:t>
        </w:r>
      </w:hyperlink>
      <w:hyperlink w:anchor="bookmark6" w:history="1">
        <w:r>
          <w:rPr>
            <w:sz w:val="28"/>
            <w:szCs w:val="28"/>
          </w:rPr>
          <w:t xml:space="preserve"> 3.6 </w:t>
        </w:r>
      </w:hyperlink>
      <w:r>
        <w:rPr>
          <w:rStyle w:val="FontStyle57"/>
          <w:rFonts w:eastAsia="Andale Sans UI"/>
          <w:sz w:val="28"/>
          <w:szCs w:val="28"/>
        </w:rPr>
        <w:t>-</w:t>
      </w:r>
      <w:hyperlink w:anchor="bookmark7" w:history="1">
        <w:r>
          <w:rPr>
            <w:sz w:val="28"/>
            <w:szCs w:val="28"/>
          </w:rPr>
          <w:t xml:space="preserve"> 3.8 </w:t>
        </w:r>
      </w:hyperlink>
      <w:r>
        <w:rPr>
          <w:rStyle w:val="FontStyle57"/>
          <w:rFonts w:eastAsia="Andale Sans UI"/>
          <w:sz w:val="28"/>
          <w:szCs w:val="28"/>
        </w:rPr>
        <w:t>Административного регламента.</w:t>
      </w:r>
    </w:p>
    <w:p w:rsidR="00FC1684" w:rsidRDefault="00C34D57">
      <w:pPr>
        <w:pStyle w:val="Style37"/>
        <w:numPr>
          <w:ilvl w:val="0"/>
          <w:numId w:val="22"/>
        </w:numPr>
        <w:tabs>
          <w:tab w:val="left" w:pos="1248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C1684" w:rsidRDefault="00C34D57">
      <w:pPr>
        <w:pStyle w:val="Style37"/>
        <w:numPr>
          <w:ilvl w:val="0"/>
          <w:numId w:val="22"/>
        </w:numPr>
        <w:tabs>
          <w:tab w:val="left" w:pos="1248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FC1684" w:rsidRDefault="00C34D57">
      <w:pPr>
        <w:pStyle w:val="Style37"/>
        <w:numPr>
          <w:ilvl w:val="0"/>
          <w:numId w:val="22"/>
        </w:numPr>
        <w:tabs>
          <w:tab w:val="left" w:pos="1248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FC1684" w:rsidRDefault="00C34D57">
      <w:pPr>
        <w:pStyle w:val="Style36"/>
        <w:ind w:firstLine="538"/>
      </w:pPr>
      <w:r>
        <w:rPr>
          <w:rStyle w:val="FontStyle57"/>
          <w:rFonts w:eastAsia="Andale Sans UI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FC1684" w:rsidRDefault="00FC1684">
      <w:pPr>
        <w:pStyle w:val="Style32"/>
        <w:spacing w:line="240" w:lineRule="exact"/>
        <w:jc w:val="center"/>
        <w:rPr>
          <w:sz w:val="28"/>
          <w:szCs w:val="28"/>
        </w:rPr>
      </w:pPr>
    </w:p>
    <w:p w:rsidR="00FC1684" w:rsidRDefault="00C34D57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Формирование и направление межведомственных запросов</w:t>
      </w:r>
    </w:p>
    <w:p w:rsidR="00FC1684" w:rsidRDefault="00C34D57">
      <w:pPr>
        <w:pStyle w:val="Style37"/>
        <w:numPr>
          <w:ilvl w:val="0"/>
          <w:numId w:val="49"/>
        </w:numPr>
        <w:tabs>
          <w:tab w:val="left" w:pos="1339"/>
        </w:tabs>
        <w:spacing w:before="322"/>
        <w:ind w:left="547" w:firstLine="0"/>
      </w:pPr>
      <w:r>
        <w:rPr>
          <w:rStyle w:val="FontStyle57"/>
          <w:rFonts w:eastAsia="Andale Sans UI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>
          <w:rPr>
            <w:sz w:val="28"/>
            <w:szCs w:val="28"/>
          </w:rPr>
          <w:t xml:space="preserve"> пункте 2.7 </w:t>
        </w:r>
      </w:hyperlink>
      <w:r>
        <w:rPr>
          <w:rStyle w:val="FontStyle57"/>
          <w:rFonts w:eastAsia="Andale Sans UI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</w:p>
    <w:p w:rsidR="00FC1684" w:rsidRDefault="00C34D57">
      <w:pPr>
        <w:pStyle w:val="Style37"/>
        <w:numPr>
          <w:ilvl w:val="0"/>
          <w:numId w:val="23"/>
        </w:numPr>
        <w:tabs>
          <w:tab w:val="left" w:pos="1339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уполномоченное на формирование и направление межведомственных запросов (далее - должностное лицо, уполномоченное </w:t>
      </w:r>
      <w:r>
        <w:rPr>
          <w:rStyle w:val="FontStyle57"/>
          <w:rFonts w:eastAsia="Andale Sans UI"/>
          <w:sz w:val="28"/>
          <w:szCs w:val="28"/>
        </w:rPr>
        <w:lastRenderedPageBreak/>
        <w:t>на формирование и направление межведомственных запросов).</w:t>
      </w:r>
    </w:p>
    <w:p w:rsidR="00FC1684" w:rsidRDefault="00C34D57">
      <w:pPr>
        <w:pStyle w:val="Style37"/>
        <w:numPr>
          <w:ilvl w:val="0"/>
          <w:numId w:val="23"/>
        </w:numPr>
        <w:tabs>
          <w:tab w:val="left" w:pos="1339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C1684" w:rsidRDefault="00C34D57">
      <w:pPr>
        <w:pStyle w:val="Style37"/>
        <w:tabs>
          <w:tab w:val="left" w:pos="979"/>
        </w:tabs>
        <w:ind w:firstLine="426"/>
      </w:pPr>
      <w:r>
        <w:rPr>
          <w:rStyle w:val="FontStyle57"/>
          <w:rFonts w:eastAsia="Andale Sans UI"/>
          <w:sz w:val="28"/>
          <w:szCs w:val="28"/>
        </w:rPr>
        <w:t>3.29.</w:t>
      </w:r>
      <w:r>
        <w:rPr>
          <w:rStyle w:val="FontStyle57"/>
          <w:rFonts w:eastAsia="Andale Sans UI"/>
          <w:sz w:val="28"/>
          <w:szCs w:val="28"/>
        </w:rPr>
        <w:tab/>
        <w:t>Направление    запросов    осуществляется    через    систему</w:t>
      </w:r>
      <w:r>
        <w:rPr>
          <w:rStyle w:val="FontStyle57"/>
          <w:rFonts w:eastAsia="Andale Sans UI"/>
          <w:sz w:val="28"/>
          <w:szCs w:val="28"/>
        </w:rPr>
        <w:br/>
        <w:t>межведомственного электронного взаимодействия.</w:t>
      </w:r>
    </w:p>
    <w:p w:rsidR="00FC1684" w:rsidRDefault="00C34D57">
      <w:pPr>
        <w:pStyle w:val="Style37"/>
        <w:ind w:firstLine="538"/>
      </w:pPr>
      <w:r>
        <w:rPr>
          <w:rStyle w:val="FontStyle57"/>
          <w:rFonts w:eastAsia="Andale Sans UI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C1684" w:rsidRDefault="00C34D57">
      <w:pPr>
        <w:pStyle w:val="Style37"/>
        <w:ind w:firstLine="528"/>
      </w:pPr>
      <w:r>
        <w:rPr>
          <w:rStyle w:val="FontStyle57"/>
          <w:rFonts w:eastAsia="Andale Sans UI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17" w:history="1">
        <w:r>
          <w:rPr>
            <w:sz w:val="28"/>
            <w:szCs w:val="28"/>
          </w:rPr>
          <w:t xml:space="preserve"> закона </w:t>
        </w:r>
      </w:hyperlink>
      <w:r>
        <w:rPr>
          <w:rStyle w:val="FontStyle57"/>
          <w:rFonts w:eastAsia="Andale Sans UI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FC1684" w:rsidRDefault="00C34D57">
      <w:pPr>
        <w:pStyle w:val="Style38"/>
        <w:tabs>
          <w:tab w:val="left" w:pos="1560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3.30.</w:t>
      </w:r>
      <w:r>
        <w:rPr>
          <w:rStyle w:val="FontStyle57"/>
          <w:rFonts w:eastAsia="Andale Sans UI"/>
          <w:sz w:val="28"/>
          <w:szCs w:val="28"/>
        </w:rPr>
        <w:tab/>
        <w:t>Предельный срок для подготовки и направления</w:t>
      </w:r>
      <w:r>
        <w:rPr>
          <w:rStyle w:val="FontStyle57"/>
          <w:rFonts w:eastAsia="Andale Sans UI"/>
          <w:sz w:val="28"/>
          <w:szCs w:val="28"/>
        </w:rPr>
        <w:br/>
        <w:t>межведомственных запросов составляет 3 рабочих дня со дня регистрации</w:t>
      </w:r>
      <w:r>
        <w:rPr>
          <w:rStyle w:val="FontStyle57"/>
          <w:rFonts w:eastAsia="Andale Sans UI"/>
          <w:sz w:val="28"/>
          <w:szCs w:val="28"/>
        </w:rPr>
        <w:br/>
        <w:t>заявления на предоставление муниципальной услуги.</w:t>
      </w:r>
    </w:p>
    <w:p w:rsidR="00FC1684" w:rsidRDefault="00C34D57">
      <w:pPr>
        <w:pStyle w:val="Style38"/>
        <w:tabs>
          <w:tab w:val="left" w:pos="1186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3.31.</w:t>
      </w:r>
      <w:r>
        <w:rPr>
          <w:rStyle w:val="FontStyle57"/>
          <w:rFonts w:eastAsia="Andale Sans UI"/>
          <w:sz w:val="28"/>
          <w:szCs w:val="28"/>
        </w:rPr>
        <w:tab/>
        <w:t>Предельный срок для ответов на межведомственные запросы</w:t>
      </w:r>
      <w:r>
        <w:rPr>
          <w:rStyle w:val="FontStyle57"/>
          <w:rFonts w:eastAsia="Andale Sans UI"/>
          <w:sz w:val="28"/>
          <w:szCs w:val="28"/>
        </w:rPr>
        <w:br/>
        <w:t>составляет 5 рабочих дней со дня поступления запроса в соответствующий</w:t>
      </w:r>
      <w:r>
        <w:rPr>
          <w:rStyle w:val="FontStyle57"/>
          <w:rFonts w:eastAsia="Andale Sans UI"/>
          <w:sz w:val="28"/>
          <w:szCs w:val="28"/>
        </w:rPr>
        <w:br/>
        <w:t>орган (организацию).</w:t>
      </w:r>
    </w:p>
    <w:p w:rsidR="00FC1684" w:rsidRDefault="00C34D57">
      <w:pPr>
        <w:pStyle w:val="Style37"/>
        <w:ind w:firstLine="533"/>
      </w:pPr>
      <w:r>
        <w:rPr>
          <w:rStyle w:val="FontStyle57"/>
          <w:rFonts w:eastAsia="Andale Sans U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C1684" w:rsidRDefault="00C34D57">
      <w:pPr>
        <w:pStyle w:val="Style38"/>
        <w:numPr>
          <w:ilvl w:val="0"/>
          <w:numId w:val="50"/>
        </w:numPr>
        <w:tabs>
          <w:tab w:val="left" w:pos="1186"/>
        </w:tabs>
        <w:spacing w:line="322" w:lineRule="exact"/>
        <w:ind w:left="547" w:firstLine="0"/>
      </w:pPr>
      <w:r>
        <w:rPr>
          <w:rStyle w:val="FontStyle57"/>
          <w:rFonts w:eastAsia="Andale Sans UI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3" w:history="1">
        <w:r>
          <w:rPr>
            <w:sz w:val="28"/>
            <w:szCs w:val="28"/>
          </w:rPr>
          <w:t xml:space="preserve"> пунктом 2.7 </w:t>
        </w:r>
      </w:hyperlink>
      <w:r>
        <w:rPr>
          <w:rStyle w:val="FontStyle57"/>
          <w:rFonts w:eastAsia="Andale Sans UI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FC1684" w:rsidRDefault="00C34D57">
      <w:pPr>
        <w:pStyle w:val="Style38"/>
        <w:numPr>
          <w:ilvl w:val="0"/>
          <w:numId w:val="24"/>
        </w:numPr>
        <w:tabs>
          <w:tab w:val="left" w:pos="1186"/>
        </w:tabs>
        <w:spacing w:line="322" w:lineRule="exact"/>
        <w:ind w:left="547" w:firstLine="0"/>
      </w:pPr>
      <w:r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C1684" w:rsidRDefault="00C34D57">
      <w:pPr>
        <w:pStyle w:val="Style38"/>
        <w:tabs>
          <w:tab w:val="left" w:pos="1320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3.34.</w:t>
      </w:r>
      <w:r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>
        <w:rPr>
          <w:rStyle w:val="FontStyle57"/>
          <w:rFonts w:eastAsia="Andale Sans UI"/>
          <w:sz w:val="28"/>
          <w:szCs w:val="28"/>
        </w:rPr>
        <w:br/>
        <w:t>является регистрация ответов на межведомственные запросы.</w:t>
      </w:r>
    </w:p>
    <w:p w:rsidR="00FC1684" w:rsidRDefault="00FC1684">
      <w:pPr>
        <w:pStyle w:val="Style6"/>
        <w:spacing w:line="240" w:lineRule="exact"/>
        <w:rPr>
          <w:sz w:val="28"/>
          <w:szCs w:val="28"/>
        </w:rPr>
      </w:pPr>
    </w:p>
    <w:p w:rsidR="00FC1684" w:rsidRDefault="00C34D57">
      <w:pPr>
        <w:pStyle w:val="Style6"/>
        <w:spacing w:before="77" w:line="322" w:lineRule="exact"/>
      </w:pPr>
      <w:r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C1684" w:rsidRDefault="00FC1684">
      <w:pPr>
        <w:pStyle w:val="Style38"/>
        <w:spacing w:line="240" w:lineRule="exact"/>
        <w:rPr>
          <w:sz w:val="28"/>
          <w:szCs w:val="28"/>
        </w:rPr>
      </w:pPr>
    </w:p>
    <w:p w:rsidR="00FC1684" w:rsidRDefault="00C34D57">
      <w:pPr>
        <w:pStyle w:val="Style38"/>
        <w:tabs>
          <w:tab w:val="left" w:pos="1320"/>
        </w:tabs>
        <w:spacing w:before="72" w:line="322" w:lineRule="exact"/>
      </w:pPr>
      <w:r>
        <w:rPr>
          <w:rStyle w:val="FontStyle57"/>
          <w:rFonts w:eastAsia="Andale Sans UI"/>
          <w:sz w:val="28"/>
          <w:szCs w:val="28"/>
        </w:rPr>
        <w:t>3.35.</w:t>
      </w:r>
      <w:r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формирование полного пакета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>документов, необходимых для предоставления муниципальной услуги.</w:t>
      </w:r>
    </w:p>
    <w:p w:rsidR="00FC1684" w:rsidRDefault="00C34D57">
      <w:pPr>
        <w:pStyle w:val="Style38"/>
        <w:tabs>
          <w:tab w:val="left" w:pos="1416"/>
        </w:tabs>
        <w:spacing w:line="322" w:lineRule="exact"/>
      </w:pPr>
      <w:r>
        <w:rPr>
          <w:rStyle w:val="FontStyle57"/>
          <w:rFonts w:eastAsia="Andale Sans UI"/>
          <w:sz w:val="28"/>
          <w:szCs w:val="28"/>
        </w:rPr>
        <w:t>3.36.</w:t>
      </w:r>
      <w:r>
        <w:rPr>
          <w:rStyle w:val="FontStyle57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>
        <w:rPr>
          <w:rStyle w:val="FontStyle57"/>
          <w:rFonts w:eastAsia="Andale Sans UI"/>
          <w:sz w:val="28"/>
          <w:szCs w:val="28"/>
        </w:rPr>
        <w:br/>
        <w:t>процедуру, является должностное лицо администрации сельского поселения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уполномоченное ответственное за рассмотрение заявления о</w:t>
      </w:r>
      <w:r>
        <w:rPr>
          <w:rStyle w:val="FontStyle57"/>
          <w:rFonts w:eastAsia="Andale Sans UI"/>
          <w:sz w:val="28"/>
          <w:szCs w:val="28"/>
        </w:rPr>
        <w:br/>
        <w:t>выдаче разрешения на условно разрешенный вид использования (далее -</w:t>
      </w:r>
      <w:r>
        <w:rPr>
          <w:rStyle w:val="FontStyle57"/>
          <w:rFonts w:eastAsia="Andale Sans UI"/>
          <w:sz w:val="28"/>
          <w:szCs w:val="28"/>
        </w:rPr>
        <w:br/>
        <w:t>должностное лицо).</w:t>
      </w:r>
    </w:p>
    <w:p w:rsidR="00FC1684" w:rsidRDefault="00C34D57">
      <w:pPr>
        <w:pStyle w:val="Style39"/>
        <w:tabs>
          <w:tab w:val="left" w:pos="1334"/>
        </w:tabs>
        <w:spacing w:before="67"/>
      </w:pPr>
      <w:r>
        <w:rPr>
          <w:rStyle w:val="FontStyle57"/>
          <w:rFonts w:eastAsia="Andale Sans UI"/>
          <w:sz w:val="28"/>
          <w:szCs w:val="28"/>
        </w:rPr>
        <w:t>3.37.</w:t>
      </w:r>
      <w:r>
        <w:rPr>
          <w:rStyle w:val="FontStyle57"/>
          <w:rFonts w:eastAsia="Andale Sans UI"/>
          <w:sz w:val="28"/>
          <w:szCs w:val="28"/>
        </w:rPr>
        <w:tab/>
        <w:t>Должностное лицо совершает следующие административные</w:t>
      </w:r>
      <w:r>
        <w:rPr>
          <w:rStyle w:val="FontStyle57"/>
          <w:rFonts w:eastAsia="Andale Sans UI"/>
          <w:sz w:val="28"/>
          <w:szCs w:val="28"/>
        </w:rPr>
        <w:br/>
        <w:t>действия:</w:t>
      </w:r>
    </w:p>
    <w:p w:rsidR="00FC1684" w:rsidRDefault="00C34D57">
      <w:pPr>
        <w:pStyle w:val="Style39"/>
        <w:tabs>
          <w:tab w:val="left" w:pos="893"/>
        </w:tabs>
      </w:pPr>
      <w:r>
        <w:rPr>
          <w:rStyle w:val="FontStyle57"/>
          <w:rFonts w:eastAsia="Andale Sans UI"/>
          <w:sz w:val="28"/>
          <w:szCs w:val="28"/>
        </w:rPr>
        <w:t>1)</w:t>
      </w:r>
      <w:r>
        <w:rPr>
          <w:rStyle w:val="FontStyle57"/>
          <w:rFonts w:eastAsia="Andale Sans UI"/>
          <w:sz w:val="28"/>
          <w:szCs w:val="28"/>
        </w:rPr>
        <w:tab/>
        <w:t>исследует поступившее заявление и приложенные документы на</w:t>
      </w:r>
      <w:r>
        <w:rPr>
          <w:rStyle w:val="FontStyle57"/>
          <w:rFonts w:eastAsia="Andale Sans UI"/>
          <w:sz w:val="28"/>
          <w:szCs w:val="28"/>
        </w:rPr>
        <w:br/>
        <w:t>предмет того, включен ли соответствующий условно разрешенный вид</w:t>
      </w:r>
      <w:r>
        <w:rPr>
          <w:rStyle w:val="FontStyle57"/>
          <w:rFonts w:eastAsia="Andale Sans UI"/>
          <w:sz w:val="28"/>
          <w:szCs w:val="28"/>
        </w:rPr>
        <w:br/>
        <w:t>использования земельного участка или объекта капитального строительства в</w:t>
      </w:r>
      <w:r>
        <w:rPr>
          <w:rStyle w:val="FontStyle57"/>
          <w:rFonts w:eastAsia="Andale Sans UI"/>
          <w:sz w:val="28"/>
          <w:szCs w:val="28"/>
        </w:rPr>
        <w:br/>
        <w:t>градостроительный регламент в установленном для внесения изменений в</w:t>
      </w:r>
      <w:r>
        <w:rPr>
          <w:rStyle w:val="FontStyle57"/>
          <w:rFonts w:eastAsia="Andale Sans UI"/>
          <w:sz w:val="28"/>
          <w:szCs w:val="28"/>
        </w:rPr>
        <w:br/>
        <w:t>правила землепользования и застройки порядке после ранее проведенных</w:t>
      </w:r>
      <w:r>
        <w:rPr>
          <w:rStyle w:val="FontStyle57"/>
          <w:rFonts w:eastAsia="Andale Sans UI"/>
          <w:sz w:val="28"/>
          <w:szCs w:val="28"/>
        </w:rPr>
        <w:br/>
        <w:t>публичных слушаний по инициативе физического или юридического лица,</w:t>
      </w:r>
      <w:r>
        <w:rPr>
          <w:rStyle w:val="FontStyle57"/>
          <w:rFonts w:eastAsia="Andale Sans UI"/>
          <w:sz w:val="28"/>
          <w:szCs w:val="28"/>
        </w:rPr>
        <w:br/>
        <w:t>заинтересованного в предоставлении разрешения на условно разрешенный</w:t>
      </w:r>
      <w:r>
        <w:rPr>
          <w:rStyle w:val="FontStyle57"/>
          <w:rFonts w:eastAsia="Andale Sans UI"/>
          <w:sz w:val="28"/>
          <w:szCs w:val="28"/>
        </w:rPr>
        <w:br/>
        <w:t>вид использования.</w:t>
      </w:r>
    </w:p>
    <w:p w:rsidR="00FC1684" w:rsidRDefault="00C34D57">
      <w:pPr>
        <w:pStyle w:val="Style38"/>
        <w:spacing w:line="322" w:lineRule="exact"/>
        <w:ind w:firstLine="538"/>
      </w:pPr>
      <w:bookmarkStart w:id="6" w:name="bookmark8"/>
      <w:r>
        <w:rPr>
          <w:rStyle w:val="FontStyle57"/>
          <w:rFonts w:eastAsia="Andale Sans UI"/>
          <w:sz w:val="28"/>
          <w:szCs w:val="28"/>
        </w:rPr>
        <w:t>В</w:t>
      </w:r>
      <w:bookmarkEnd w:id="6"/>
      <w:r>
        <w:rPr>
          <w:rStyle w:val="FontStyle57"/>
          <w:rFonts w:eastAsia="Andale Sans UI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C1684" w:rsidRDefault="00C34D57">
      <w:pPr>
        <w:pStyle w:val="Style39"/>
        <w:tabs>
          <w:tab w:val="left" w:pos="893"/>
        </w:tabs>
      </w:pPr>
      <w:r>
        <w:rPr>
          <w:rStyle w:val="FontStyle57"/>
          <w:rFonts w:eastAsia="Andale Sans UI"/>
          <w:sz w:val="28"/>
          <w:szCs w:val="28"/>
        </w:rPr>
        <w:t>2)</w:t>
      </w:r>
      <w:r>
        <w:rPr>
          <w:rStyle w:val="FontStyle57"/>
          <w:rFonts w:eastAsia="Andale Sans UI"/>
          <w:sz w:val="28"/>
          <w:szCs w:val="28"/>
        </w:rPr>
        <w:tab/>
        <w:t>в случае если не включен - направляет заявление о предоставлении</w:t>
      </w:r>
      <w:r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главе сельского</w:t>
      </w:r>
      <w:r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Сергиевск</w:t>
      </w:r>
      <w:r>
        <w:rPr>
          <w:rStyle w:val="FontStyle57"/>
          <w:rFonts w:eastAsia="Andale Sans UI"/>
          <w:sz w:val="28"/>
          <w:szCs w:val="28"/>
        </w:rPr>
        <w:t xml:space="preserve"> для проведения публичных слушаний по вопросу</w:t>
      </w:r>
      <w:r>
        <w:rPr>
          <w:rStyle w:val="FontStyle57"/>
          <w:rFonts w:eastAsia="Andale Sans UI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FC1684" w:rsidRDefault="00C34D57">
      <w:pPr>
        <w:pStyle w:val="Style39"/>
        <w:tabs>
          <w:tab w:val="left" w:pos="1637"/>
        </w:tabs>
      </w:pPr>
      <w:r>
        <w:rPr>
          <w:rStyle w:val="FontStyle57"/>
          <w:rFonts w:eastAsia="Andale Sans UI"/>
          <w:sz w:val="28"/>
          <w:szCs w:val="28"/>
        </w:rPr>
        <w:t>3.38.</w:t>
      </w:r>
      <w:r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</w:t>
      </w:r>
      <w:r>
        <w:rPr>
          <w:rStyle w:val="FontStyle57"/>
          <w:rFonts w:eastAsia="Andale Sans UI"/>
          <w:sz w:val="28"/>
          <w:szCs w:val="28"/>
        </w:rPr>
        <w:br/>
        <w:t>муниципальный правовой акт о предоставлении разрешения на условно</w:t>
      </w:r>
      <w:r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FC1684" w:rsidRDefault="00C34D57">
      <w:pPr>
        <w:pStyle w:val="Style39"/>
        <w:tabs>
          <w:tab w:val="left" w:pos="1190"/>
        </w:tabs>
      </w:pPr>
      <w:r>
        <w:rPr>
          <w:rStyle w:val="FontStyle57"/>
          <w:rFonts w:eastAsia="Andale Sans UI"/>
          <w:sz w:val="28"/>
          <w:szCs w:val="28"/>
        </w:rPr>
        <w:t>3.39.</w:t>
      </w:r>
      <w:r>
        <w:rPr>
          <w:rStyle w:val="FontStyle57"/>
          <w:rFonts w:eastAsia="Andale Sans UI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rFonts w:eastAsia="Andale Sans UI"/>
          <w:sz w:val="28"/>
          <w:szCs w:val="28"/>
        </w:rPr>
        <w:br/>
        <w:t>получить:</w:t>
      </w:r>
    </w:p>
    <w:p w:rsidR="00FC1684" w:rsidRDefault="00C34D57">
      <w:pPr>
        <w:pStyle w:val="Style38"/>
        <w:spacing w:line="322" w:lineRule="exact"/>
        <w:ind w:left="538" w:firstLine="0"/>
        <w:jc w:val="left"/>
      </w:pPr>
      <w:r>
        <w:rPr>
          <w:rStyle w:val="FontStyle57"/>
          <w:rFonts w:eastAsia="Andale Sans UI"/>
          <w:sz w:val="28"/>
          <w:szCs w:val="28"/>
        </w:rPr>
        <w:t>лично в администрации сельского поселения</w:t>
      </w:r>
      <w:r>
        <w:rPr>
          <w:sz w:val="28"/>
          <w:szCs w:val="28"/>
        </w:rPr>
        <w:t xml:space="preserve"> 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</w:p>
    <w:p w:rsidR="00FC1684" w:rsidRDefault="00C34D57">
      <w:pPr>
        <w:pStyle w:val="Style38"/>
        <w:spacing w:line="322" w:lineRule="exact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C1684" w:rsidRDefault="00C34D57">
      <w:pPr>
        <w:pStyle w:val="Style38"/>
        <w:spacing w:line="322" w:lineRule="exact"/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FC1684" w:rsidRDefault="00C34D57">
      <w:pPr>
        <w:pStyle w:val="Style39"/>
        <w:tabs>
          <w:tab w:val="left" w:pos="1320"/>
        </w:tabs>
        <w:ind w:firstLine="547"/>
      </w:pPr>
      <w:r>
        <w:rPr>
          <w:rStyle w:val="FontStyle57"/>
          <w:rFonts w:eastAsia="Andale Sans UI"/>
          <w:sz w:val="28"/>
          <w:szCs w:val="28"/>
        </w:rPr>
        <w:t>3.40.</w:t>
      </w:r>
      <w:r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>является внесение сведений, указанных в</w:t>
      </w:r>
      <w:hyperlink w:anchor="bookmark8" w:history="1">
        <w:r>
          <w:rPr>
            <w:sz w:val="28"/>
            <w:szCs w:val="28"/>
          </w:rPr>
          <w:t xml:space="preserve"> пункте 3.38 </w:t>
        </w:r>
      </w:hyperlink>
      <w:r>
        <w:rPr>
          <w:rStyle w:val="FontStyle57"/>
          <w:rFonts w:eastAsia="Andale Sans UI"/>
          <w:sz w:val="28"/>
          <w:szCs w:val="28"/>
        </w:rPr>
        <w:t>настоящего</w:t>
      </w:r>
      <w:r>
        <w:rPr>
          <w:rStyle w:val="FontStyle57"/>
          <w:rFonts w:eastAsia="Andale Sans UI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FC1684" w:rsidRDefault="00FC1684">
      <w:pPr>
        <w:pStyle w:val="Style4"/>
        <w:spacing w:line="240" w:lineRule="exact"/>
        <w:ind w:left="168"/>
        <w:rPr>
          <w:sz w:val="28"/>
          <w:szCs w:val="28"/>
        </w:rPr>
      </w:pPr>
    </w:p>
    <w:p w:rsidR="00FC1684" w:rsidRDefault="00C34D57">
      <w:pPr>
        <w:pStyle w:val="Style4"/>
        <w:spacing w:before="77"/>
        <w:ind w:left="168"/>
      </w:pPr>
      <w:r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FC1684" w:rsidRDefault="00C34D57">
      <w:pPr>
        <w:pStyle w:val="Style32"/>
        <w:spacing w:before="67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такого решения по результатам проведения публичных слушаний</w:t>
      </w:r>
    </w:p>
    <w:p w:rsidR="00FC1684" w:rsidRDefault="00FC1684">
      <w:pPr>
        <w:pStyle w:val="Style40"/>
        <w:spacing w:line="240" w:lineRule="exact"/>
        <w:rPr>
          <w:sz w:val="28"/>
          <w:szCs w:val="28"/>
        </w:rPr>
      </w:pPr>
    </w:p>
    <w:p w:rsidR="00FC1684" w:rsidRDefault="00C34D57">
      <w:pPr>
        <w:pStyle w:val="Style40"/>
        <w:tabs>
          <w:tab w:val="left" w:pos="1344"/>
        </w:tabs>
        <w:spacing w:before="86"/>
      </w:pPr>
      <w:r>
        <w:rPr>
          <w:rStyle w:val="FontStyle57"/>
          <w:rFonts w:eastAsia="Andale Sans UI"/>
          <w:sz w:val="28"/>
          <w:szCs w:val="28"/>
        </w:rPr>
        <w:t>3.41.</w:t>
      </w:r>
      <w:r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поступление рекомендаций</w:t>
      </w:r>
      <w:r>
        <w:rPr>
          <w:rStyle w:val="FontStyle57"/>
          <w:rFonts w:eastAsia="Andale Sans UI"/>
          <w:sz w:val="28"/>
          <w:szCs w:val="28"/>
        </w:rPr>
        <w:br/>
        <w:t>Комиссии о предоставлении разрешения на условно разрешенный вид</w:t>
      </w:r>
      <w:r>
        <w:rPr>
          <w:rStyle w:val="FontStyle57"/>
          <w:rFonts w:eastAsia="Andale Sans UI"/>
          <w:sz w:val="28"/>
          <w:szCs w:val="28"/>
        </w:rPr>
        <w:br/>
        <w:t>использования или об отказе в предоставлении разрешения на условно</w:t>
      </w:r>
      <w:r>
        <w:rPr>
          <w:rStyle w:val="FontStyle57"/>
          <w:rFonts w:eastAsia="Andale Sans UI"/>
          <w:sz w:val="28"/>
          <w:szCs w:val="28"/>
        </w:rPr>
        <w:br/>
        <w:t>разрешенный вид использования.</w:t>
      </w:r>
    </w:p>
    <w:p w:rsidR="00FC1684" w:rsidRDefault="00C34D57">
      <w:pPr>
        <w:pStyle w:val="Style40"/>
        <w:tabs>
          <w:tab w:val="left" w:pos="1224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3.42.</w:t>
      </w:r>
      <w:r>
        <w:rPr>
          <w:rStyle w:val="FontStyle57"/>
          <w:rFonts w:eastAsia="Andale Sans UI"/>
          <w:sz w:val="28"/>
          <w:szCs w:val="28"/>
        </w:rPr>
        <w:tab/>
        <w:t xml:space="preserve">Глава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течение трех дней со дня</w:t>
      </w:r>
      <w:r>
        <w:rPr>
          <w:rStyle w:val="FontStyle57"/>
          <w:rFonts w:eastAsia="Andale Sans UI"/>
          <w:sz w:val="28"/>
          <w:szCs w:val="28"/>
        </w:rPr>
        <w:br/>
        <w:t>поступления рекомендаций Комиссии принимает решение о предоставлении</w:t>
      </w:r>
      <w:r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либо об отказе в</w:t>
      </w:r>
      <w:r>
        <w:rPr>
          <w:rStyle w:val="FontStyle57"/>
          <w:rFonts w:eastAsia="Andale Sans UI"/>
          <w:sz w:val="28"/>
          <w:szCs w:val="28"/>
        </w:rPr>
        <w:br/>
        <w:t>предоставлении такого разрешения. В указанный в настоящем пункте срок</w:t>
      </w:r>
      <w:r>
        <w:rPr>
          <w:rStyle w:val="FontStyle57"/>
          <w:rFonts w:eastAsia="Andale Sans UI"/>
          <w:sz w:val="28"/>
          <w:szCs w:val="28"/>
        </w:rPr>
        <w:br/>
        <w:t>входят подготовка проекта муниципального правового акта о предоставлении</w:t>
      </w:r>
      <w:r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использования, согласование и</w:t>
      </w:r>
      <w:r>
        <w:rPr>
          <w:rStyle w:val="FontStyle57"/>
          <w:rFonts w:eastAsia="Andale Sans UI"/>
          <w:sz w:val="28"/>
          <w:szCs w:val="28"/>
        </w:rPr>
        <w:br/>
        <w:t xml:space="preserve">подписание главой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соответствующего</w:t>
      </w:r>
      <w:r>
        <w:rPr>
          <w:rStyle w:val="FontStyle57"/>
          <w:rFonts w:eastAsia="Andale Sans UI"/>
          <w:sz w:val="28"/>
          <w:szCs w:val="28"/>
        </w:rPr>
        <w:br/>
        <w:t>муниципального правового акта.</w:t>
      </w:r>
    </w:p>
    <w:p w:rsidR="00FC1684" w:rsidRDefault="00C34D57">
      <w:pPr>
        <w:pStyle w:val="Style39"/>
      </w:pPr>
      <w:r>
        <w:rPr>
          <w:rStyle w:val="FontStyle57"/>
          <w:rFonts w:eastAsia="Andale Sans UI"/>
          <w:sz w:val="28"/>
          <w:szCs w:val="28"/>
        </w:rPr>
        <w:t xml:space="preserve">Должностное лицо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Байтуган </w:t>
      </w:r>
      <w:r>
        <w:rPr>
          <w:rStyle w:val="FontStyle57"/>
          <w:rFonts w:eastAsia="Andale Sans UI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>
          <w:rPr>
            <w:sz w:val="28"/>
            <w:szCs w:val="28"/>
          </w:rPr>
          <w:t xml:space="preserve"> приложением </w:t>
        </w:r>
      </w:hyperlink>
      <w:hyperlink w:anchor="bookmark11" w:history="1">
        <w:r>
          <w:rPr>
            <w:sz w:val="28"/>
            <w:szCs w:val="28"/>
          </w:rPr>
          <w:t>6</w:t>
        </w:r>
      </w:hyperlink>
      <w:r>
        <w:rPr>
          <w:rStyle w:val="FontStyle57"/>
          <w:rFonts w:eastAsia="Andale Sans UI"/>
          <w:sz w:val="28"/>
          <w:szCs w:val="28"/>
        </w:rPr>
        <w:t xml:space="preserve"> к настоящему Административному регламенту.</w:t>
      </w:r>
    </w:p>
    <w:p w:rsidR="00FC1684" w:rsidRDefault="00C34D57">
      <w:pPr>
        <w:pStyle w:val="Style39"/>
        <w:ind w:firstLine="533"/>
      </w:pPr>
      <w:r>
        <w:rPr>
          <w:rStyle w:val="FontStyle57"/>
          <w:rFonts w:eastAsia="Andale Sans UI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C1684" w:rsidRDefault="00C34D57">
      <w:pPr>
        <w:pStyle w:val="Style40"/>
        <w:tabs>
          <w:tab w:val="left" w:pos="1224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3.43.</w:t>
      </w:r>
      <w:r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принятие</w:t>
      </w:r>
      <w:r>
        <w:rPr>
          <w:rStyle w:val="FontStyle57"/>
          <w:rFonts w:eastAsia="Andale Sans UI"/>
          <w:sz w:val="28"/>
          <w:szCs w:val="28"/>
        </w:rPr>
        <w:br/>
        <w:t>муниципального правового акта о предоставлении разрешения на условно</w:t>
      </w:r>
      <w:r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FC1684" w:rsidRDefault="00C34D57">
      <w:pPr>
        <w:pStyle w:val="Style39"/>
      </w:pPr>
      <w:r>
        <w:rPr>
          <w:rStyle w:val="FontStyle57"/>
          <w:rFonts w:eastAsia="Andale Sans UI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FC1684" w:rsidRDefault="00C34D57">
      <w:pPr>
        <w:pStyle w:val="Style39"/>
        <w:ind w:left="538" w:firstLine="0"/>
        <w:jc w:val="left"/>
      </w:pPr>
      <w:r>
        <w:rPr>
          <w:rStyle w:val="FontStyle57"/>
          <w:rFonts w:eastAsia="Andale Sans UI"/>
          <w:sz w:val="28"/>
          <w:szCs w:val="28"/>
        </w:rPr>
        <w:t xml:space="preserve">лично в администрации сельского поселения </w:t>
      </w:r>
      <w:proofErr w:type="gramStart"/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;</w:t>
      </w:r>
      <w:proofErr w:type="gramEnd"/>
    </w:p>
    <w:p w:rsidR="00FC1684" w:rsidRDefault="00C34D57">
      <w:pPr>
        <w:pStyle w:val="Style39"/>
        <w:ind w:firstLine="533"/>
      </w:pPr>
      <w:r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C1684" w:rsidRDefault="00C34D57">
      <w:pPr>
        <w:pStyle w:val="Style39"/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lastRenderedPageBreak/>
        <w:t>в электронной форме в едином региональном хранилище.</w:t>
      </w:r>
    </w:p>
    <w:p w:rsidR="00FC1684" w:rsidRDefault="00C34D57">
      <w:pPr>
        <w:pStyle w:val="Style39"/>
        <w:ind w:firstLine="538"/>
      </w:pPr>
      <w:r>
        <w:rPr>
          <w:rStyle w:val="FontStyle57"/>
          <w:rFonts w:eastAsia="Andale Sans UI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>
        <w:rPr>
          <w:rStyle w:val="FontStyle57"/>
          <w:rFonts w:eastAsia="Andale Sans UI"/>
          <w:sz w:val="28"/>
          <w:szCs w:val="28"/>
        </w:rPr>
        <w:t xml:space="preserve"> у</w:t>
      </w:r>
      <w:bookmarkEnd w:id="7"/>
      <w:r>
        <w:rPr>
          <w:rStyle w:val="FontStyle57"/>
          <w:rFonts w:eastAsia="Andale Sans UI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C1684" w:rsidRDefault="00C34D57">
      <w:pPr>
        <w:pStyle w:val="Style40"/>
      </w:pPr>
      <w:r>
        <w:rPr>
          <w:rStyle w:val="FontStyle57"/>
          <w:rFonts w:eastAsia="Andale Sans UI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>
          <w:rPr>
            <w:sz w:val="28"/>
            <w:szCs w:val="28"/>
          </w:rPr>
          <w:t xml:space="preserve"> пункте 3.43</w:t>
        </w:r>
      </w:hyperlink>
      <w:r>
        <w:rPr>
          <w:rStyle w:val="FontStyle57"/>
          <w:rFonts w:eastAsia="Andale Sans UI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C1684" w:rsidRDefault="00FC1684">
      <w:pPr>
        <w:pStyle w:val="Style40"/>
        <w:spacing w:line="240" w:lineRule="exact"/>
        <w:ind w:left="590" w:firstLine="0"/>
        <w:jc w:val="left"/>
        <w:rPr>
          <w:sz w:val="28"/>
          <w:szCs w:val="28"/>
        </w:rPr>
      </w:pPr>
    </w:p>
    <w:p w:rsidR="00FC1684" w:rsidRDefault="00C34D57">
      <w:pPr>
        <w:pStyle w:val="Style40"/>
        <w:spacing w:before="101" w:line="240" w:lineRule="auto"/>
        <w:ind w:left="590" w:firstLine="0"/>
        <w:jc w:val="left"/>
      </w:pPr>
      <w:r>
        <w:rPr>
          <w:rStyle w:val="FontStyle57"/>
          <w:rFonts w:eastAsia="Andale Sans UI"/>
          <w:sz w:val="28"/>
          <w:szCs w:val="28"/>
        </w:rPr>
        <w:t>4. Формы контроля за исполнением Административного регламента</w:t>
      </w:r>
    </w:p>
    <w:p w:rsidR="00FC1684" w:rsidRDefault="00C34D57">
      <w:pPr>
        <w:pStyle w:val="Style41"/>
        <w:numPr>
          <w:ilvl w:val="0"/>
          <w:numId w:val="51"/>
        </w:numPr>
        <w:tabs>
          <w:tab w:val="left" w:pos="1061"/>
        </w:tabs>
        <w:spacing w:before="317"/>
        <w:ind w:left="542" w:firstLine="0"/>
      </w:pPr>
      <w:r>
        <w:rPr>
          <w:rStyle w:val="FontStyle57"/>
          <w:rFonts w:eastAsia="Andale Sans UI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C1684" w:rsidRDefault="00C34D57">
      <w:pPr>
        <w:pStyle w:val="Style41"/>
        <w:numPr>
          <w:ilvl w:val="0"/>
          <w:numId w:val="25"/>
        </w:numPr>
        <w:tabs>
          <w:tab w:val="left" w:pos="1061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FC1684" w:rsidRDefault="00C34D57">
      <w:pPr>
        <w:pStyle w:val="Style41"/>
        <w:numPr>
          <w:ilvl w:val="0"/>
          <w:numId w:val="25"/>
        </w:numPr>
        <w:tabs>
          <w:tab w:val="left" w:pos="1061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C34D57">
      <w:pPr>
        <w:pStyle w:val="Style41"/>
        <w:tabs>
          <w:tab w:val="left" w:pos="1248"/>
        </w:tabs>
      </w:pPr>
      <w:r>
        <w:rPr>
          <w:rStyle w:val="FontStyle57"/>
          <w:rFonts w:eastAsia="Andale Sans UI"/>
          <w:sz w:val="28"/>
          <w:szCs w:val="28"/>
        </w:rPr>
        <w:t>4.4.</w:t>
      </w:r>
      <w:r>
        <w:rPr>
          <w:rStyle w:val="FontStyle57"/>
          <w:rFonts w:eastAsia="Andale Sans UI"/>
          <w:sz w:val="28"/>
          <w:szCs w:val="28"/>
        </w:rPr>
        <w:tab/>
        <w:t>Периодичность проведения плановых проверок выполнения</w:t>
      </w:r>
      <w:r>
        <w:rPr>
          <w:rStyle w:val="FontStyle57"/>
          <w:rFonts w:eastAsia="Andale Sans UI"/>
          <w:sz w:val="28"/>
          <w:szCs w:val="28"/>
        </w:rPr>
        <w:br/>
        <w:t xml:space="preserve">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положений настоящего</w:t>
      </w:r>
      <w:r>
        <w:rPr>
          <w:rStyle w:val="FontStyle57"/>
          <w:rFonts w:eastAsia="Andale Sans UI"/>
          <w:sz w:val="28"/>
          <w:szCs w:val="28"/>
        </w:rPr>
        <w:br/>
        <w:t>Административного регламента и иных нормативных правовых актов,</w:t>
      </w:r>
      <w:r>
        <w:rPr>
          <w:rStyle w:val="FontStyle57"/>
          <w:rFonts w:eastAsia="Andale Sans UI"/>
          <w:sz w:val="28"/>
          <w:szCs w:val="28"/>
        </w:rPr>
        <w:br/>
        <w:t>устанавливающих требования к предоставлению муниципальной услуги,</w:t>
      </w:r>
      <w:r>
        <w:rPr>
          <w:rStyle w:val="FontStyle57"/>
          <w:rFonts w:eastAsia="Andale Sans UI"/>
          <w:sz w:val="28"/>
          <w:szCs w:val="28"/>
        </w:rPr>
        <w:br/>
        <w:t xml:space="preserve">определяются планом работы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>
        <w:rPr>
          <w:rStyle w:val="FontStyle57"/>
          <w:rFonts w:eastAsia="Andale Sans UI"/>
          <w:sz w:val="28"/>
          <w:szCs w:val="28"/>
        </w:rPr>
        <w:br/>
        <w:t>на текущий год.</w:t>
      </w:r>
    </w:p>
    <w:p w:rsidR="00FC1684" w:rsidRDefault="00C34D57">
      <w:pPr>
        <w:pStyle w:val="Style41"/>
        <w:numPr>
          <w:ilvl w:val="0"/>
          <w:numId w:val="52"/>
        </w:numPr>
        <w:tabs>
          <w:tab w:val="left" w:pos="1138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C1684" w:rsidRDefault="00C34D57">
      <w:pPr>
        <w:pStyle w:val="Style41"/>
        <w:numPr>
          <w:ilvl w:val="0"/>
          <w:numId w:val="26"/>
        </w:numPr>
        <w:tabs>
          <w:tab w:val="left" w:pos="1138"/>
        </w:tabs>
        <w:ind w:left="542" w:firstLine="0"/>
      </w:pPr>
      <w:r>
        <w:rPr>
          <w:rStyle w:val="FontStyle57"/>
          <w:rFonts w:eastAsia="Andale Sans UI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C1684" w:rsidRDefault="00C34D57">
      <w:pPr>
        <w:pStyle w:val="Style40"/>
        <w:ind w:left="538" w:firstLine="0"/>
        <w:jc w:val="left"/>
      </w:pPr>
      <w:r>
        <w:rPr>
          <w:rStyle w:val="FontStyle57"/>
          <w:rFonts w:eastAsia="Andale Sans UI"/>
          <w:sz w:val="28"/>
          <w:szCs w:val="28"/>
        </w:rPr>
        <w:t>Плановые проверки проводятся не реже 1 раза в 3 года.</w:t>
      </w:r>
    </w:p>
    <w:p w:rsidR="00FC1684" w:rsidRDefault="00C34D57">
      <w:pPr>
        <w:pStyle w:val="Style41"/>
        <w:tabs>
          <w:tab w:val="left" w:pos="1262"/>
        </w:tabs>
        <w:ind w:firstLine="538"/>
      </w:pPr>
      <w:r>
        <w:rPr>
          <w:rStyle w:val="FontStyle57"/>
          <w:rFonts w:eastAsia="Andale Sans UI"/>
          <w:sz w:val="28"/>
          <w:szCs w:val="28"/>
        </w:rPr>
        <w:t>4.7.</w:t>
      </w:r>
      <w:r>
        <w:rPr>
          <w:rStyle w:val="FontStyle57"/>
          <w:rFonts w:eastAsia="Andale Sans UI"/>
          <w:sz w:val="28"/>
          <w:szCs w:val="28"/>
        </w:rPr>
        <w:tab/>
        <w:t>Плановые и внеплановые проверки полноты и качества</w:t>
      </w:r>
      <w:r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 осуществляются структурным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подразделением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</w:t>
      </w:r>
      <w:r>
        <w:rPr>
          <w:rStyle w:val="FontStyle57"/>
          <w:rFonts w:eastAsia="Andale Sans UI"/>
          <w:sz w:val="28"/>
          <w:szCs w:val="28"/>
        </w:rPr>
        <w:br/>
        <w:t>ответственным за организацию работы по рассмотрению обращений</w:t>
      </w:r>
      <w:r>
        <w:rPr>
          <w:rStyle w:val="FontStyle57"/>
          <w:rFonts w:eastAsia="Andale Sans UI"/>
          <w:sz w:val="28"/>
          <w:szCs w:val="28"/>
        </w:rPr>
        <w:br/>
        <w:t>граждан, и уполномоченными должностными лицами на основании</w:t>
      </w:r>
      <w:r>
        <w:rPr>
          <w:rStyle w:val="FontStyle57"/>
          <w:rFonts w:eastAsia="Andale Sans UI"/>
          <w:sz w:val="28"/>
          <w:szCs w:val="28"/>
        </w:rPr>
        <w:br/>
        <w:t>соответствующих правовых актов.</w:t>
      </w:r>
    </w:p>
    <w:p w:rsidR="00FC1684" w:rsidRDefault="00C34D57">
      <w:pPr>
        <w:pStyle w:val="Style41"/>
        <w:spacing w:before="67"/>
        <w:ind w:firstLine="538"/>
      </w:pPr>
      <w:r>
        <w:rPr>
          <w:rStyle w:val="FontStyle57"/>
          <w:rFonts w:eastAsia="Andale Sans UI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C1684" w:rsidRDefault="00C34D57">
      <w:pPr>
        <w:pStyle w:val="Style42"/>
        <w:tabs>
          <w:tab w:val="left" w:pos="1070"/>
        </w:tabs>
      </w:pPr>
      <w:r>
        <w:rPr>
          <w:rStyle w:val="FontStyle57"/>
          <w:rFonts w:eastAsia="Andale Sans UI"/>
          <w:sz w:val="28"/>
          <w:szCs w:val="28"/>
        </w:rPr>
        <w:t>4.8.</w:t>
      </w:r>
      <w:r>
        <w:rPr>
          <w:rStyle w:val="FontStyle57"/>
          <w:rFonts w:eastAsia="Andale Sans UI"/>
          <w:sz w:val="28"/>
          <w:szCs w:val="28"/>
        </w:rPr>
        <w:tab/>
        <w:t xml:space="preserve">Должностные лица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</w:t>
      </w:r>
      <w:r>
        <w:rPr>
          <w:rStyle w:val="FontStyle57"/>
          <w:rFonts w:eastAsia="Andale Sans UI"/>
          <w:sz w:val="28"/>
          <w:szCs w:val="28"/>
        </w:rPr>
        <w:br/>
        <w:t>течение трех рабочих дней с момента поступления соответствующего</w:t>
      </w:r>
      <w:r>
        <w:rPr>
          <w:rStyle w:val="FontStyle57"/>
          <w:rFonts w:eastAsia="Andale Sans UI"/>
          <w:sz w:val="28"/>
          <w:szCs w:val="28"/>
        </w:rPr>
        <w:br/>
        <w:t>заявления при проведении проверки направляют затребованные документы и</w:t>
      </w:r>
      <w:r>
        <w:rPr>
          <w:rStyle w:val="FontStyle57"/>
          <w:rFonts w:eastAsia="Andale Sans UI"/>
          <w:sz w:val="28"/>
          <w:szCs w:val="28"/>
        </w:rPr>
        <w:br/>
        <w:t>копии документов, выданных по результатам предоставления</w:t>
      </w:r>
      <w:r>
        <w:rPr>
          <w:rStyle w:val="FontStyle57"/>
          <w:rFonts w:eastAsia="Andale Sans UI"/>
          <w:sz w:val="28"/>
          <w:szCs w:val="28"/>
        </w:rPr>
        <w:br/>
        <w:t>муниципальной услуги.</w:t>
      </w:r>
    </w:p>
    <w:p w:rsidR="00FC1684" w:rsidRDefault="00C34D57">
      <w:pPr>
        <w:pStyle w:val="Style42"/>
        <w:tabs>
          <w:tab w:val="left" w:pos="1560"/>
        </w:tabs>
      </w:pPr>
      <w:r>
        <w:rPr>
          <w:rStyle w:val="FontStyle57"/>
          <w:rFonts w:eastAsia="Andale Sans UI"/>
          <w:sz w:val="28"/>
          <w:szCs w:val="28"/>
        </w:rPr>
        <w:t>4.9.</w:t>
      </w:r>
      <w:r>
        <w:rPr>
          <w:rStyle w:val="FontStyle57"/>
          <w:rFonts w:eastAsia="Andale Sans UI"/>
          <w:sz w:val="28"/>
          <w:szCs w:val="28"/>
        </w:rPr>
        <w:tab/>
        <w:t>Административную ответственность, предусмотренную</w:t>
      </w:r>
      <w:r>
        <w:rPr>
          <w:rStyle w:val="FontStyle57"/>
          <w:rFonts w:eastAsia="Andale Sans UI"/>
          <w:sz w:val="28"/>
          <w:szCs w:val="28"/>
        </w:rPr>
        <w:br/>
        <w:t>законодательством за несоблюдение сроков и порядка предоставления</w:t>
      </w:r>
      <w:r>
        <w:rPr>
          <w:rStyle w:val="FontStyle57"/>
          <w:rFonts w:eastAsia="Andale Sans UI"/>
          <w:sz w:val="28"/>
          <w:szCs w:val="28"/>
        </w:rPr>
        <w:br/>
        <w:t>муниципальной услуги, предусмотренного настоящим Административным</w:t>
      </w:r>
      <w:r>
        <w:rPr>
          <w:rStyle w:val="FontStyle57"/>
          <w:rFonts w:eastAsia="Andale Sans UI"/>
          <w:sz w:val="28"/>
          <w:szCs w:val="28"/>
        </w:rPr>
        <w:br/>
        <w:t>регламентом, несут должностные лица администрации сельского поселения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участвующие в предоставлении муниципальной услуги.</w:t>
      </w:r>
    </w:p>
    <w:p w:rsidR="00FC1684" w:rsidRDefault="00C34D57">
      <w:pPr>
        <w:pStyle w:val="Style42"/>
        <w:tabs>
          <w:tab w:val="left" w:pos="1229"/>
        </w:tabs>
      </w:pPr>
      <w:r>
        <w:rPr>
          <w:rStyle w:val="FontStyle57"/>
          <w:rFonts w:eastAsia="Andale Sans UI"/>
          <w:sz w:val="28"/>
          <w:szCs w:val="28"/>
        </w:rPr>
        <w:t>4.10.</w:t>
      </w:r>
      <w:r>
        <w:rPr>
          <w:rStyle w:val="FontStyle57"/>
          <w:rFonts w:eastAsia="Andale Sans UI"/>
          <w:sz w:val="28"/>
          <w:szCs w:val="28"/>
        </w:rPr>
        <w:tab/>
        <w:t>Заявители и иные лица могут принимать участие в электронных</w:t>
      </w:r>
      <w:r>
        <w:rPr>
          <w:rStyle w:val="FontStyle57"/>
          <w:rFonts w:eastAsia="Andale Sans UI"/>
          <w:sz w:val="28"/>
          <w:szCs w:val="28"/>
        </w:rPr>
        <w:br/>
        <w:t>опросах, форумах и анкетировании по вопросам удовлетворенности</w:t>
      </w:r>
      <w:r>
        <w:rPr>
          <w:rStyle w:val="FontStyle57"/>
          <w:rFonts w:eastAsia="Andale Sans UI"/>
          <w:sz w:val="28"/>
          <w:szCs w:val="28"/>
        </w:rPr>
        <w:br/>
        <w:t>полнотой и качеством предоставления муниципальной услуги, соблюдения</w:t>
      </w:r>
      <w:r>
        <w:rPr>
          <w:rStyle w:val="FontStyle57"/>
          <w:rFonts w:eastAsia="Andale Sans UI"/>
          <w:sz w:val="28"/>
          <w:szCs w:val="28"/>
        </w:rPr>
        <w:br/>
        <w:t>положений настоящего Административного регламента, сроков и</w:t>
      </w:r>
      <w:r>
        <w:rPr>
          <w:rStyle w:val="FontStyle57"/>
          <w:rFonts w:eastAsia="Andale Sans UI"/>
          <w:sz w:val="28"/>
          <w:szCs w:val="28"/>
        </w:rPr>
        <w:br/>
        <w:t>последовательности действий (административных процедур),</w:t>
      </w:r>
      <w:r>
        <w:rPr>
          <w:rStyle w:val="FontStyle57"/>
          <w:rFonts w:eastAsia="Andale Sans UI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rFonts w:eastAsia="Andale Sans UI"/>
          <w:sz w:val="28"/>
          <w:szCs w:val="28"/>
        </w:rPr>
        <w:br/>
        <w:t>на Едином портале государственных и муниципальных услуг или</w:t>
      </w:r>
      <w:r>
        <w:rPr>
          <w:rStyle w:val="FontStyle57"/>
          <w:rFonts w:eastAsia="Andale Sans UI"/>
          <w:sz w:val="28"/>
          <w:szCs w:val="28"/>
        </w:rPr>
        <w:br/>
        <w:t>Региональном портале, на официальном сайте администрации муниципального район</w:t>
      </w:r>
      <w:r>
        <w:rPr>
          <w:rStyle w:val="FontStyle57"/>
          <w:rFonts w:eastAsia="Andale Sans UI"/>
          <w:sz w:val="28"/>
          <w:szCs w:val="28"/>
          <w:lang w:val="ru-RU"/>
        </w:rPr>
        <w:t>а Камышлинский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C34D57">
      <w:pPr>
        <w:pStyle w:val="Style41"/>
      </w:pPr>
      <w:r>
        <w:rPr>
          <w:rStyle w:val="FontStyle57"/>
          <w:rFonts w:eastAsia="Andale Sans UI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C1684" w:rsidRDefault="00FC1684">
      <w:pPr>
        <w:pStyle w:val="Style6"/>
        <w:spacing w:line="240" w:lineRule="exact"/>
        <w:ind w:left="298"/>
        <w:rPr>
          <w:sz w:val="28"/>
          <w:szCs w:val="28"/>
        </w:rPr>
      </w:pPr>
    </w:p>
    <w:p w:rsidR="00FC1684" w:rsidRDefault="00C34D57">
      <w:pPr>
        <w:pStyle w:val="Style6"/>
        <w:spacing w:before="77" w:line="322" w:lineRule="exact"/>
        <w:ind w:left="298"/>
      </w:pPr>
      <w:r>
        <w:rPr>
          <w:rStyle w:val="FontStyle57"/>
          <w:rFonts w:eastAsia="Andale Sans UI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 xml:space="preserve">Байтуган </w:t>
      </w:r>
      <w:r>
        <w:rPr>
          <w:rStyle w:val="FontStyle57"/>
          <w:rFonts w:eastAsia="Andale Sans UI"/>
          <w:sz w:val="28"/>
          <w:szCs w:val="28"/>
        </w:rPr>
        <w:t xml:space="preserve">, а также должностных лиц администрации сельского поселени 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</w:t>
      </w:r>
    </w:p>
    <w:p w:rsidR="00FC1684" w:rsidRDefault="00C34D57">
      <w:pPr>
        <w:pStyle w:val="Style32"/>
        <w:jc w:val="center"/>
      </w:pPr>
      <w:r>
        <w:rPr>
          <w:rStyle w:val="FontStyle57"/>
          <w:rFonts w:eastAsia="Andale Sans UI"/>
          <w:sz w:val="28"/>
          <w:szCs w:val="28"/>
        </w:rPr>
        <w:t>муниципальных служащих</w:t>
      </w:r>
    </w:p>
    <w:p w:rsidR="00FC1684" w:rsidRDefault="00FC1684">
      <w:pPr>
        <w:pStyle w:val="Style42"/>
        <w:spacing w:line="240" w:lineRule="exact"/>
        <w:ind w:firstLine="552"/>
        <w:rPr>
          <w:sz w:val="28"/>
          <w:szCs w:val="28"/>
        </w:rPr>
      </w:pPr>
    </w:p>
    <w:p w:rsidR="00FC1684" w:rsidRDefault="00C34D57">
      <w:pPr>
        <w:pStyle w:val="Style42"/>
        <w:tabs>
          <w:tab w:val="left" w:pos="1051"/>
        </w:tabs>
        <w:spacing w:before="82"/>
        <w:ind w:firstLine="552"/>
      </w:pPr>
      <w:r>
        <w:rPr>
          <w:rStyle w:val="FontStyle57"/>
          <w:rFonts w:eastAsia="Andale Sans UI"/>
          <w:sz w:val="28"/>
          <w:szCs w:val="28"/>
        </w:rPr>
        <w:t>5.1.</w:t>
      </w:r>
      <w:r>
        <w:rPr>
          <w:rStyle w:val="FontStyle57"/>
          <w:rFonts w:eastAsia="Andale Sans UI"/>
          <w:sz w:val="28"/>
          <w:szCs w:val="28"/>
        </w:rPr>
        <w:tab/>
        <w:t>Заявители имеют право на обжалование действий (бездействия) и</w:t>
      </w:r>
      <w:r>
        <w:rPr>
          <w:rStyle w:val="FontStyle57"/>
          <w:rFonts w:eastAsia="Andale Sans UI"/>
          <w:sz w:val="28"/>
          <w:szCs w:val="28"/>
        </w:rPr>
        <w:br/>
        <w:t>решений, осуществляемых (принятых) в ходе предоставления</w:t>
      </w:r>
      <w:r>
        <w:rPr>
          <w:rStyle w:val="FontStyle57"/>
          <w:rFonts w:eastAsia="Andale Sans UI"/>
          <w:sz w:val="28"/>
          <w:szCs w:val="28"/>
        </w:rPr>
        <w:br/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муниципальной услуги,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а</w:t>
      </w:r>
      <w:r>
        <w:rPr>
          <w:rStyle w:val="FontStyle57"/>
          <w:rFonts w:eastAsia="Andale Sans UI"/>
          <w:sz w:val="28"/>
          <w:szCs w:val="28"/>
        </w:rPr>
        <w:br/>
        <w:t>также должностных лиц, муниципальных служащих в досудебном</w:t>
      </w:r>
      <w:r>
        <w:rPr>
          <w:rStyle w:val="FontStyle57"/>
          <w:rFonts w:eastAsia="Andale Sans UI"/>
          <w:sz w:val="28"/>
          <w:szCs w:val="28"/>
        </w:rPr>
        <w:br/>
        <w:t>(внесудебном) порядке.</w:t>
      </w:r>
    </w:p>
    <w:p w:rsidR="00FC1684" w:rsidRDefault="00C34D57">
      <w:pPr>
        <w:pStyle w:val="Style42"/>
        <w:tabs>
          <w:tab w:val="left" w:pos="499"/>
        </w:tabs>
        <w:ind w:firstLine="567"/>
      </w:pPr>
      <w:r>
        <w:rPr>
          <w:rStyle w:val="FontStyle57"/>
          <w:rFonts w:eastAsia="Andale Sans UI"/>
          <w:sz w:val="28"/>
          <w:szCs w:val="28"/>
        </w:rPr>
        <w:t>5.2.</w:t>
      </w:r>
      <w:r>
        <w:rPr>
          <w:rStyle w:val="FontStyle57"/>
          <w:rFonts w:eastAsia="Andale Sans UI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rFonts w:eastAsia="Andale Sans UI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FC1684" w:rsidRDefault="00C34D57">
      <w:pPr>
        <w:pStyle w:val="Style43"/>
        <w:numPr>
          <w:ilvl w:val="0"/>
          <w:numId w:val="53"/>
        </w:numPr>
        <w:tabs>
          <w:tab w:val="left" w:pos="1032"/>
        </w:tabs>
        <w:ind w:left="552" w:firstLine="0"/>
      </w:pPr>
      <w:r>
        <w:rPr>
          <w:rStyle w:val="FontStyle57"/>
          <w:rFonts w:eastAsia="Andale Sans UI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>
        <w:rPr>
          <w:rStyle w:val="FontStyle57"/>
          <w:rFonts w:eastAsia="Andale Sans UI"/>
          <w:sz w:val="28"/>
          <w:szCs w:val="28"/>
          <w:lang w:val="ru-RU"/>
        </w:rPr>
        <w:t>Камышлинский</w:t>
      </w:r>
      <w:r>
        <w:rPr>
          <w:rStyle w:val="FontStyle57"/>
          <w:rFonts w:eastAsia="Andale Sans UI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FC1684" w:rsidRDefault="00C34D57">
      <w:pPr>
        <w:pStyle w:val="Style43"/>
        <w:numPr>
          <w:ilvl w:val="0"/>
          <w:numId w:val="27"/>
        </w:numPr>
        <w:tabs>
          <w:tab w:val="left" w:pos="1032"/>
        </w:tabs>
        <w:ind w:left="552" w:firstLine="0"/>
        <w:jc w:val="left"/>
      </w:pPr>
      <w:r>
        <w:rPr>
          <w:rStyle w:val="FontStyle57"/>
          <w:rFonts w:eastAsia="Andale Sans UI"/>
          <w:sz w:val="28"/>
          <w:szCs w:val="28"/>
        </w:rPr>
        <w:t>Жалоба должна содержать:</w:t>
      </w:r>
    </w:p>
    <w:p w:rsidR="00FC1684" w:rsidRDefault="00C34D57">
      <w:pPr>
        <w:pStyle w:val="Style43"/>
        <w:tabs>
          <w:tab w:val="left" w:pos="1080"/>
        </w:tabs>
        <w:ind w:firstLine="566"/>
      </w:pPr>
      <w:r>
        <w:rPr>
          <w:rStyle w:val="FontStyle57"/>
          <w:rFonts w:eastAsia="Andale Sans UI"/>
          <w:sz w:val="28"/>
          <w:szCs w:val="28"/>
        </w:rPr>
        <w:t>1)</w:t>
      </w:r>
      <w:r>
        <w:rPr>
          <w:rStyle w:val="FontStyle57"/>
          <w:rFonts w:eastAsia="Andale Sans UI"/>
          <w:sz w:val="28"/>
          <w:szCs w:val="28"/>
        </w:rPr>
        <w:tab/>
        <w:t xml:space="preserve">наименование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</w:t>
      </w:r>
      <w:r>
        <w:rPr>
          <w:rStyle w:val="FontStyle57"/>
          <w:rFonts w:eastAsia="Andale Sans UI"/>
          <w:sz w:val="28"/>
          <w:szCs w:val="28"/>
        </w:rPr>
        <w:br/>
        <w:t>фамилию, имя, отчество должностного лица администрации сельского</w:t>
      </w:r>
      <w:r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либо муниципального служащего, решения и (или)</w:t>
      </w:r>
      <w:r>
        <w:rPr>
          <w:rStyle w:val="FontStyle57"/>
          <w:rFonts w:eastAsia="Andale Sans UI"/>
          <w:sz w:val="28"/>
          <w:szCs w:val="28"/>
        </w:rPr>
        <w:br/>
        <w:t>действия (бездействие) которых обжалуются;</w:t>
      </w:r>
    </w:p>
    <w:p w:rsidR="00FC1684" w:rsidRDefault="00C34D57">
      <w:pPr>
        <w:pStyle w:val="Style43"/>
        <w:tabs>
          <w:tab w:val="left" w:pos="878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2)</w:t>
      </w:r>
      <w:r>
        <w:rPr>
          <w:rStyle w:val="FontStyle57"/>
          <w:rFonts w:eastAsia="Andale Sans UI"/>
          <w:sz w:val="28"/>
          <w:szCs w:val="28"/>
        </w:rPr>
        <w:tab/>
        <w:t>фамилию, имя, отчество (последнее - при наличии), сведения о месте</w:t>
      </w:r>
      <w:r>
        <w:rPr>
          <w:rStyle w:val="FontStyle57"/>
          <w:rFonts w:eastAsia="Andale Sans UI"/>
          <w:sz w:val="28"/>
          <w:szCs w:val="28"/>
        </w:rPr>
        <w:br/>
        <w:t>жительства заявителя - физического лица либо наименование, сведения о</w:t>
      </w:r>
      <w:r>
        <w:rPr>
          <w:rStyle w:val="FontStyle57"/>
          <w:rFonts w:eastAsia="Andale Sans UI"/>
          <w:sz w:val="28"/>
          <w:szCs w:val="28"/>
        </w:rPr>
        <w:br/>
        <w:t>месте нахождения заявителя - юридического лица, а также номер (номера)</w:t>
      </w:r>
      <w:r>
        <w:rPr>
          <w:rStyle w:val="FontStyle57"/>
          <w:rFonts w:eastAsia="Andale Sans UI"/>
          <w:sz w:val="28"/>
          <w:szCs w:val="28"/>
        </w:rPr>
        <w:br/>
        <w:t>контактного телефона, адрес (адреса) электронной почты (при наличии) и</w:t>
      </w:r>
      <w:r>
        <w:rPr>
          <w:rStyle w:val="FontStyle57"/>
          <w:rFonts w:eastAsia="Andale Sans UI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FC1684" w:rsidRDefault="00C34D57">
      <w:pPr>
        <w:pStyle w:val="Style43"/>
        <w:tabs>
          <w:tab w:val="left" w:pos="989"/>
        </w:tabs>
        <w:ind w:firstLine="538"/>
      </w:pPr>
      <w:r>
        <w:rPr>
          <w:rStyle w:val="FontStyle57"/>
          <w:rFonts w:eastAsia="Andale Sans UI"/>
          <w:sz w:val="28"/>
          <w:szCs w:val="28"/>
        </w:rPr>
        <w:t>3)</w:t>
      </w:r>
      <w:r>
        <w:rPr>
          <w:rStyle w:val="FontStyle57"/>
          <w:rFonts w:eastAsia="Andale Sans UI"/>
          <w:sz w:val="28"/>
          <w:szCs w:val="28"/>
        </w:rPr>
        <w:tab/>
        <w:t>сведения об обжалуемых решениях и действиях (бездействии)</w:t>
      </w:r>
      <w:r>
        <w:rPr>
          <w:rStyle w:val="FontStyle57"/>
          <w:rFonts w:eastAsia="Andale Sans UI"/>
          <w:sz w:val="28"/>
          <w:szCs w:val="28"/>
        </w:rPr>
        <w:br/>
        <w:t xml:space="preserve">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 должностного лица</w:t>
      </w:r>
      <w:r>
        <w:rPr>
          <w:rStyle w:val="FontStyle57"/>
          <w:rFonts w:eastAsia="Andale Sans UI"/>
          <w:sz w:val="28"/>
          <w:szCs w:val="28"/>
        </w:rPr>
        <w:br/>
        <w:t xml:space="preserve">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либо муниципального</w:t>
      </w:r>
      <w:r>
        <w:rPr>
          <w:rStyle w:val="FontStyle57"/>
          <w:rFonts w:eastAsia="Andale Sans UI"/>
          <w:sz w:val="28"/>
          <w:szCs w:val="28"/>
        </w:rPr>
        <w:br/>
        <w:t>служащего;</w:t>
      </w:r>
    </w:p>
    <w:p w:rsidR="00FC1684" w:rsidRDefault="00C34D57">
      <w:pPr>
        <w:pStyle w:val="Style43"/>
        <w:tabs>
          <w:tab w:val="left" w:pos="883"/>
        </w:tabs>
        <w:ind w:firstLine="538"/>
      </w:pPr>
      <w:r>
        <w:rPr>
          <w:rStyle w:val="FontStyle57"/>
          <w:rFonts w:eastAsia="Andale Sans UI"/>
          <w:sz w:val="28"/>
          <w:szCs w:val="28"/>
        </w:rPr>
        <w:t>4)</w:t>
      </w:r>
      <w:r>
        <w:rPr>
          <w:rStyle w:val="FontStyle57"/>
          <w:rFonts w:eastAsia="Andale Sans UI"/>
          <w:sz w:val="28"/>
          <w:szCs w:val="28"/>
        </w:rPr>
        <w:tab/>
        <w:t>доводы, на основании которых заявитель не согласен с решением и</w:t>
      </w:r>
      <w:r>
        <w:rPr>
          <w:rStyle w:val="FontStyle57"/>
          <w:rFonts w:eastAsia="Andale Sans UI"/>
          <w:sz w:val="28"/>
          <w:szCs w:val="28"/>
        </w:rPr>
        <w:br/>
        <w:t xml:space="preserve">действием (бездействием)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,</w:t>
      </w:r>
      <w:r>
        <w:rPr>
          <w:rStyle w:val="FontStyle57"/>
          <w:rFonts w:eastAsia="Andale Sans UI"/>
          <w:sz w:val="28"/>
          <w:szCs w:val="28"/>
        </w:rPr>
        <w:br/>
        <w:t>должностного лица администрации либо муниципального служащего.</w:t>
      </w:r>
      <w:r>
        <w:rPr>
          <w:rStyle w:val="FontStyle57"/>
          <w:rFonts w:eastAsia="Andale Sans UI"/>
          <w:sz w:val="28"/>
          <w:szCs w:val="28"/>
        </w:rPr>
        <w:br/>
        <w:t>Заявителем могут быть представлены документы (при наличии)</w:t>
      </w:r>
      <w:proofErr w:type="gramStart"/>
      <w:r>
        <w:rPr>
          <w:rStyle w:val="FontStyle57"/>
          <w:rFonts w:eastAsia="Andale Sans UI"/>
          <w:sz w:val="28"/>
          <w:szCs w:val="28"/>
        </w:rPr>
        <w:t>,</w:t>
      </w:r>
      <w:proofErr w:type="gramEnd"/>
      <w:r>
        <w:rPr>
          <w:rStyle w:val="FontStyle57"/>
          <w:rFonts w:eastAsia="Andale Sans UI"/>
          <w:sz w:val="28"/>
          <w:szCs w:val="28"/>
        </w:rPr>
        <w:br/>
        <w:t>подтверждающие доводы заявителя, либо их копии.</w:t>
      </w:r>
    </w:p>
    <w:p w:rsidR="00FC1684" w:rsidRDefault="00C34D57">
      <w:pPr>
        <w:pStyle w:val="Style43"/>
        <w:tabs>
          <w:tab w:val="left" w:pos="1032"/>
        </w:tabs>
      </w:pPr>
      <w:r>
        <w:rPr>
          <w:rStyle w:val="FontStyle57"/>
          <w:rFonts w:eastAsia="Andale Sans UI"/>
          <w:sz w:val="28"/>
          <w:szCs w:val="28"/>
        </w:rPr>
        <w:t>5.5.</w:t>
      </w:r>
      <w:r>
        <w:rPr>
          <w:rStyle w:val="FontStyle57"/>
          <w:rFonts w:eastAsia="Andale Sans UI"/>
          <w:sz w:val="28"/>
          <w:szCs w:val="28"/>
        </w:rPr>
        <w:tab/>
        <w:t>Заявитель может обратиться с жалобой в том числе в следующих</w:t>
      </w:r>
      <w:r>
        <w:rPr>
          <w:rStyle w:val="FontStyle57"/>
          <w:rFonts w:eastAsia="Andale Sans UI"/>
          <w:sz w:val="28"/>
          <w:szCs w:val="28"/>
        </w:rPr>
        <w:br/>
        <w:t>случаях:</w:t>
      </w:r>
    </w:p>
    <w:p w:rsidR="00FC1684" w:rsidRDefault="00C34D57">
      <w:pPr>
        <w:pStyle w:val="Style43"/>
        <w:tabs>
          <w:tab w:val="left" w:pos="845"/>
        </w:tabs>
        <w:ind w:firstLine="538"/>
      </w:pPr>
      <w:r>
        <w:rPr>
          <w:rStyle w:val="FontStyle57"/>
          <w:rFonts w:eastAsia="Andale Sans UI"/>
          <w:sz w:val="28"/>
          <w:szCs w:val="28"/>
        </w:rPr>
        <w:t>1)</w:t>
      </w:r>
      <w:r>
        <w:rPr>
          <w:rStyle w:val="FontStyle57"/>
          <w:rFonts w:eastAsia="Andale Sans UI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rFonts w:eastAsia="Andale Sans UI"/>
          <w:sz w:val="28"/>
          <w:szCs w:val="28"/>
        </w:rPr>
        <w:br/>
        <w:t>муниципальной услуги;</w:t>
      </w:r>
    </w:p>
    <w:p w:rsidR="00FC1684" w:rsidRDefault="00C34D57">
      <w:pPr>
        <w:pStyle w:val="Style43"/>
        <w:tabs>
          <w:tab w:val="left" w:pos="850"/>
        </w:tabs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2)</w:t>
      </w:r>
      <w:r>
        <w:rPr>
          <w:rStyle w:val="FontStyle57"/>
          <w:rFonts w:eastAsia="Andale Sans UI"/>
          <w:sz w:val="28"/>
          <w:szCs w:val="28"/>
        </w:rPr>
        <w:tab/>
        <w:t>нарушение срока предоставления муниципальной услуги;</w:t>
      </w:r>
    </w:p>
    <w:p w:rsidR="00FC1684" w:rsidRDefault="00C34D57">
      <w:pPr>
        <w:pStyle w:val="Style43"/>
        <w:tabs>
          <w:tab w:val="left" w:pos="1104"/>
        </w:tabs>
        <w:ind w:firstLine="542"/>
      </w:pPr>
      <w:r>
        <w:rPr>
          <w:rStyle w:val="FontStyle57"/>
          <w:rFonts w:eastAsia="Andale Sans UI"/>
          <w:sz w:val="28"/>
          <w:szCs w:val="28"/>
        </w:rPr>
        <w:t>3)</w:t>
      </w:r>
      <w:r>
        <w:rPr>
          <w:rStyle w:val="FontStyle57"/>
          <w:rFonts w:eastAsia="Andale Sans UI"/>
          <w:sz w:val="28"/>
          <w:szCs w:val="28"/>
        </w:rPr>
        <w:tab/>
        <w:t>требование у заявителя документов, не предусмотренных</w:t>
      </w:r>
      <w:r>
        <w:rPr>
          <w:rStyle w:val="FontStyle57"/>
          <w:rFonts w:eastAsia="Andale Sans UI"/>
          <w:sz w:val="28"/>
          <w:szCs w:val="28"/>
        </w:rPr>
        <w:br/>
        <w:t>нормативными правовыми актами Российской Федерации, нормативными</w:t>
      </w:r>
      <w:r>
        <w:rPr>
          <w:rStyle w:val="FontStyle57"/>
          <w:rFonts w:eastAsia="Andale Sans UI"/>
          <w:sz w:val="28"/>
          <w:szCs w:val="28"/>
        </w:rPr>
        <w:br/>
        <w:t>правовыми актами Самарской области, муниципальными правовыми актами</w:t>
      </w:r>
      <w:r>
        <w:rPr>
          <w:rStyle w:val="FontStyle57"/>
          <w:rFonts w:eastAsia="Andale Sans UI"/>
          <w:sz w:val="28"/>
          <w:szCs w:val="28"/>
        </w:rPr>
        <w:br/>
        <w:t>для предоставления муниципальной услуги;</w:t>
      </w:r>
    </w:p>
    <w:p w:rsidR="00FC1684" w:rsidRDefault="00C34D57">
      <w:pPr>
        <w:pStyle w:val="Style43"/>
        <w:numPr>
          <w:ilvl w:val="0"/>
          <w:numId w:val="54"/>
        </w:numPr>
        <w:tabs>
          <w:tab w:val="left" w:pos="850"/>
        </w:tabs>
        <w:ind w:left="538" w:firstLine="0"/>
      </w:pPr>
      <w:r>
        <w:rPr>
          <w:rStyle w:val="FontStyle57"/>
          <w:rFonts w:eastAsia="Andale Sans UI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</w:t>
      </w:r>
      <w:r>
        <w:rPr>
          <w:rStyle w:val="FontStyle57"/>
          <w:rFonts w:eastAsia="Andale Sans UI"/>
          <w:sz w:val="28"/>
          <w:szCs w:val="28"/>
        </w:rPr>
        <w:lastRenderedPageBreak/>
        <w:t>актами для предоставления муниципальной услуги, у заявителя;</w:t>
      </w:r>
    </w:p>
    <w:p w:rsidR="00FC1684" w:rsidRDefault="00C34D57">
      <w:pPr>
        <w:pStyle w:val="Style43"/>
        <w:numPr>
          <w:ilvl w:val="0"/>
          <w:numId w:val="28"/>
        </w:numPr>
        <w:tabs>
          <w:tab w:val="left" w:pos="850"/>
        </w:tabs>
        <w:ind w:left="538" w:firstLine="0"/>
      </w:pPr>
      <w:r>
        <w:rPr>
          <w:rStyle w:val="FontStyle57"/>
          <w:rFonts w:eastAsia="Andale Sans UI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1684" w:rsidRDefault="00C34D57">
      <w:pPr>
        <w:pStyle w:val="Style44"/>
        <w:numPr>
          <w:ilvl w:val="0"/>
          <w:numId w:val="55"/>
        </w:numPr>
        <w:tabs>
          <w:tab w:val="left" w:pos="864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1684" w:rsidRDefault="00C34D57">
      <w:pPr>
        <w:pStyle w:val="Style44"/>
        <w:numPr>
          <w:ilvl w:val="0"/>
          <w:numId w:val="29"/>
        </w:numPr>
        <w:tabs>
          <w:tab w:val="left" w:pos="864"/>
        </w:tabs>
        <w:ind w:left="547" w:firstLine="0"/>
      </w:pPr>
      <w:r>
        <w:rPr>
          <w:rStyle w:val="FontStyle57"/>
          <w:rFonts w:eastAsia="Andale Sans UI"/>
          <w:sz w:val="28"/>
          <w:szCs w:val="28"/>
        </w:rPr>
        <w:t xml:space="preserve">отказ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1684" w:rsidRDefault="00C34D57">
      <w:pPr>
        <w:pStyle w:val="Style44"/>
        <w:numPr>
          <w:ilvl w:val="0"/>
          <w:numId w:val="56"/>
        </w:numPr>
        <w:tabs>
          <w:tab w:val="left" w:pos="1032"/>
        </w:tabs>
        <w:ind w:left="552" w:firstLine="0"/>
      </w:pPr>
      <w:r>
        <w:rPr>
          <w:rStyle w:val="FontStyle57"/>
          <w:rFonts w:eastAsia="Andale Sans UI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жалобы от заявителя.</w:t>
      </w:r>
    </w:p>
    <w:p w:rsidR="00FC1684" w:rsidRDefault="00C34D57">
      <w:pPr>
        <w:pStyle w:val="Style44"/>
        <w:numPr>
          <w:ilvl w:val="0"/>
          <w:numId w:val="30"/>
        </w:numPr>
        <w:tabs>
          <w:tab w:val="left" w:pos="1032"/>
        </w:tabs>
        <w:ind w:left="552" w:firstLine="0"/>
      </w:pPr>
      <w:r>
        <w:rPr>
          <w:rStyle w:val="FontStyle57"/>
          <w:rFonts w:eastAsia="Andale Sans U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C1684" w:rsidRDefault="00C34D57">
      <w:pPr>
        <w:pStyle w:val="Style44"/>
        <w:numPr>
          <w:ilvl w:val="0"/>
          <w:numId w:val="30"/>
        </w:numPr>
        <w:tabs>
          <w:tab w:val="left" w:pos="1032"/>
        </w:tabs>
        <w:ind w:left="552" w:firstLine="0"/>
      </w:pPr>
      <w:r>
        <w:rPr>
          <w:rStyle w:val="FontStyle57"/>
          <w:rFonts w:eastAsia="Andale Sans UI"/>
          <w:sz w:val="28"/>
          <w:szCs w:val="28"/>
        </w:rPr>
        <w:t xml:space="preserve">Жалоба заявителя может быть адресована главе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FC1684">
      <w:pPr>
        <w:pStyle w:val="Standard"/>
        <w:rPr>
          <w:sz w:val="28"/>
          <w:szCs w:val="28"/>
        </w:rPr>
      </w:pPr>
    </w:p>
    <w:p w:rsidR="00FC1684" w:rsidRDefault="00C34D57">
      <w:pPr>
        <w:pStyle w:val="Style44"/>
        <w:numPr>
          <w:ilvl w:val="0"/>
          <w:numId w:val="57"/>
        </w:numPr>
        <w:tabs>
          <w:tab w:val="left" w:pos="1186"/>
        </w:tabs>
        <w:ind w:left="552" w:firstLine="0"/>
      </w:pPr>
      <w:r>
        <w:rPr>
          <w:rStyle w:val="FontStyle57"/>
          <w:rFonts w:eastAsia="Andale Sans UI"/>
          <w:sz w:val="28"/>
          <w:szCs w:val="28"/>
        </w:rPr>
        <w:t xml:space="preserve">Жалоба, поступившая в администрацию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C1684" w:rsidRDefault="00C34D57">
      <w:pPr>
        <w:pStyle w:val="Style44"/>
        <w:numPr>
          <w:ilvl w:val="0"/>
          <w:numId w:val="31"/>
        </w:numPr>
        <w:tabs>
          <w:tab w:val="left" w:pos="1186"/>
        </w:tabs>
        <w:ind w:left="552" w:firstLine="0"/>
      </w:pPr>
      <w:r>
        <w:rPr>
          <w:rStyle w:val="FontStyle57"/>
          <w:rFonts w:eastAsia="Andale Sans UI"/>
          <w:sz w:val="28"/>
          <w:szCs w:val="28"/>
        </w:rPr>
        <w:t xml:space="preserve">По результатам рассмотрения жалобы администрация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принимает одно из следующих решений:</w:t>
      </w:r>
    </w:p>
    <w:p w:rsidR="00FC1684" w:rsidRDefault="00C34D57">
      <w:pPr>
        <w:pStyle w:val="Style43"/>
        <w:ind w:firstLine="538"/>
      </w:pPr>
      <w:r>
        <w:rPr>
          <w:rStyle w:val="FontStyle57"/>
          <w:rFonts w:eastAsia="Andale Sans UI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</w:t>
      </w:r>
      <w:r>
        <w:rPr>
          <w:rStyle w:val="FontStyle57"/>
          <w:rFonts w:eastAsia="Andale Sans UI"/>
          <w:sz w:val="28"/>
          <w:szCs w:val="28"/>
        </w:rPr>
        <w:lastRenderedPageBreak/>
        <w:t xml:space="preserve">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 о замене такого разрешения на строительство;</w:t>
      </w:r>
    </w:p>
    <w:p w:rsidR="00FC1684" w:rsidRDefault="00C34D57">
      <w:pPr>
        <w:pStyle w:val="Style44"/>
        <w:ind w:left="542" w:firstLine="0"/>
        <w:jc w:val="left"/>
      </w:pPr>
      <w:r>
        <w:rPr>
          <w:rStyle w:val="FontStyle57"/>
          <w:rFonts w:eastAsia="Andale Sans UI"/>
          <w:sz w:val="28"/>
          <w:szCs w:val="28"/>
        </w:rPr>
        <w:t>решение об отказе в удовлетворении жалобы.</w:t>
      </w:r>
    </w:p>
    <w:p w:rsidR="00FC1684" w:rsidRDefault="00C34D57">
      <w:pPr>
        <w:pStyle w:val="Style44"/>
        <w:ind w:firstLine="538"/>
      </w:pPr>
      <w:r>
        <w:rPr>
          <w:rStyle w:val="FontStyle57"/>
          <w:rFonts w:eastAsia="Andale Sans UI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C1684" w:rsidRDefault="00C34D57">
      <w:pPr>
        <w:pStyle w:val="Style44"/>
      </w:pPr>
      <w:r>
        <w:rPr>
          <w:rStyle w:val="FontStyle57"/>
          <w:rFonts w:eastAsia="Andale Sans UI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1684" w:rsidRDefault="00C34D57">
      <w:pPr>
        <w:pStyle w:val="Style44"/>
        <w:ind w:firstLine="533"/>
      </w:pPr>
      <w:r>
        <w:rPr>
          <w:rStyle w:val="FontStyle57"/>
          <w:rFonts w:eastAsia="Andale Sans U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C34D57">
      <w:pPr>
        <w:pStyle w:val="Style3"/>
        <w:spacing w:before="53"/>
      </w:pPr>
      <w:r>
        <w:rPr>
          <w:rStyle w:val="FontStyle58"/>
          <w:rFonts w:eastAsia="Andale Sans UI"/>
        </w:rPr>
        <w:t xml:space="preserve">                                         Приложение 1</w:t>
      </w:r>
    </w:p>
    <w:p w:rsidR="00FC1684" w:rsidRDefault="00C34D57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8"/>
          <w:rFonts w:eastAsia="Andale Sans UI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FC1684" w:rsidRDefault="00FC1684">
      <w:pPr>
        <w:pStyle w:val="Style32"/>
        <w:spacing w:line="240" w:lineRule="exact"/>
        <w:ind w:left="859"/>
        <w:jc w:val="left"/>
        <w:rPr>
          <w:sz w:val="20"/>
          <w:szCs w:val="20"/>
        </w:rPr>
      </w:pPr>
    </w:p>
    <w:p w:rsidR="00FC1684" w:rsidRDefault="00C34D57">
      <w:pPr>
        <w:pStyle w:val="Style32"/>
        <w:spacing w:before="91" w:line="240" w:lineRule="auto"/>
        <w:ind w:left="859"/>
        <w:jc w:val="left"/>
      </w:pPr>
      <w:r>
        <w:rPr>
          <w:rStyle w:val="FontStyle57"/>
          <w:rFonts w:eastAsia="Andale Sans UI"/>
        </w:rPr>
        <w:t>Блок-схема процедур, связанных с предоставлением разрешения</w:t>
      </w:r>
    </w:p>
    <w:p w:rsidR="00FC1684" w:rsidRDefault="00C34D57">
      <w:pPr>
        <w:pStyle w:val="Style48"/>
        <w:spacing w:before="240" w:after="571"/>
        <w:ind w:left="1584" w:right="1522"/>
      </w:pPr>
      <w:r>
        <w:rPr>
          <w:rFonts w:eastAsia="Times New Roman" w:cs="Times New Roman"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933446</wp:posOffset>
                </wp:positionH>
                <wp:positionV relativeFrom="page">
                  <wp:posOffset>513719</wp:posOffset>
                </wp:positionV>
                <wp:extent cx="733421" cy="304796"/>
                <wp:effectExtent l="0" t="0" r="9529" b="19054"/>
                <wp:wrapSquare wrapText="bothSides"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3421" cy="3047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3" o:spid="_x0000_s1026" style="position:absolute;left:0;text-align:left;margin-left:73.5pt;margin-top:40.45pt;width:57.75pt;height:24pt;flip:x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733421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" adj="-11796480,,5400" path="m,l733421,304796e" filled="f" strokeweight=".35281mm">
                <v:stroke joinstyle="round"/>
                <v:formulas/>
                <v:path arrowok="t" o:connecttype="custom" o:connectlocs="366711,0;733421,152398;366711,304796;0,152398;0,0;733421,304796" o:connectangles="270,0,90,180,90,270" textboxrect="0,0,733421,304796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4334512</wp:posOffset>
                </wp:positionH>
                <wp:positionV relativeFrom="page">
                  <wp:posOffset>513719</wp:posOffset>
                </wp:positionV>
                <wp:extent cx="428625" cy="304796"/>
                <wp:effectExtent l="0" t="0" r="28575" b="19054"/>
                <wp:wrapSquare wrapText="bothSides"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7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4" o:spid="_x0000_s1027" style="position:absolute;left:0;text-align:left;margin-left:341.3pt;margin-top:40.45pt;width:33.75pt;height:24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28625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" adj="-11796480,,5400" path="m,l428625,304796e" filled="f" strokeweight=".35281mm">
                <v:stroke joinstyle="round"/>
                <v:formulas/>
                <v:path arrowok="t" o:connecttype="custom" o:connectlocs="214313,0;428625,152398;214313,304796;0,152398;0,0;428625,304796" o:connectangles="270,0,90,180,90,270" textboxrect="0,0,428625,304796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FontStyle65"/>
          <w:rFonts w:eastAsia="Andale Sans UI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85D0A" w:rsidRDefault="00385D0A">
      <w:pPr>
        <w:sectPr w:rsidR="00385D0A">
          <w:pgSz w:w="11905" w:h="16837"/>
          <w:pgMar w:top="1134" w:right="1134" w:bottom="1134" w:left="1134" w:header="720" w:footer="720" w:gutter="0"/>
          <w:cols w:space="720"/>
        </w:sectPr>
      </w:pPr>
    </w:p>
    <w:p w:rsidR="00FC1684" w:rsidRDefault="00C34D57">
      <w:pPr>
        <w:pStyle w:val="Style48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1760850</wp:posOffset>
                </wp:positionH>
                <wp:positionV relativeFrom="page">
                  <wp:posOffset>162562</wp:posOffset>
                </wp:positionV>
                <wp:extent cx="495303" cy="47621"/>
                <wp:effectExtent l="0" t="0" r="19047" b="9529"/>
                <wp:wrapSquare wrapText="bothSides"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3" cy="476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5" o:spid="_x0000_s1028" style="position:absolute;left:0;text-align:left;margin-left:138.65pt;margin-top:12.8pt;width:39pt;height:3.7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95303,476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++rAMAAIo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" adj="-11796480,,5400" path="m,l495303,47621e" filled="f" strokeweight=".35281mm">
                <v:stroke joinstyle="round"/>
                <v:formulas/>
                <v:path arrowok="t" o:connecttype="custom" o:connectlocs="247652,0;495303,23811;247652,47621;0,23811;0,0;495303,47621" o:connectangles="270,0,90,180,90,270" textboxrect="0,0,495303,47621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FontStyle65"/>
          <w:rFonts w:eastAsia="Andale Sans UI"/>
        </w:rPr>
        <w:t>Отсутствие оснований в приеме документов, предусмотренных п.2.8 Административного регламента</w:t>
      </w:r>
    </w:p>
    <w:p w:rsidR="00FC1684" w:rsidRDefault="00C34D57">
      <w:pPr>
        <w:pStyle w:val="Style48"/>
        <w:spacing w:line="240" w:lineRule="exact"/>
      </w:pPr>
      <w:r>
        <w:rPr>
          <w:rFonts w:eastAsia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770894</wp:posOffset>
                </wp:positionH>
                <wp:positionV relativeFrom="page">
                  <wp:posOffset>48262</wp:posOffset>
                </wp:positionV>
                <wp:extent cx="0" cy="276221"/>
                <wp:effectExtent l="0" t="0" r="19050" b="9529"/>
                <wp:wrapSquare wrapText="bothSides"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762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6" o:spid="_x0000_s1029" style="position:absolute;left:0;text-align:left;margin-left:60.7pt;margin-top:3.8pt;width:0;height:21.7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276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" adj="-11796480,,5400" path="m,l1,276221e" filled="f" strokeweight=".35281mm">
                <v:stroke joinstyle="round"/>
                <v:formulas/>
                <v:path arrowok="t" o:connecttype="custom" o:connectlocs="1,0;1,138111;1,276221;0,138111;0,0;1,276221" o:connectangles="270,0,90,180,90,270" textboxrect="0,0,0,276221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C1684" w:rsidRDefault="00FC1684">
      <w:pPr>
        <w:pStyle w:val="Style48"/>
        <w:spacing w:line="240" w:lineRule="exact"/>
        <w:rPr>
          <w:sz w:val="20"/>
          <w:szCs w:val="20"/>
        </w:rPr>
      </w:pPr>
    </w:p>
    <w:p w:rsidR="00FC1684" w:rsidRDefault="00C34D57">
      <w:pPr>
        <w:pStyle w:val="Style48"/>
        <w:spacing w:before="115"/>
      </w:pPr>
      <w:r>
        <w:rPr>
          <w:rStyle w:val="FontStyle65"/>
          <w:rFonts w:eastAsia="Andale Sans UI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FC1684" w:rsidRDefault="00C34D57">
      <w:pPr>
        <w:pStyle w:val="Style48"/>
        <w:spacing w:before="10"/>
      </w:pPr>
      <w:r>
        <w:rPr>
          <w:rStyle w:val="FontStyle65"/>
          <w:rFonts w:eastAsia="Andale Sans UI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FC1684" w:rsidRDefault="00C34D57">
      <w:pPr>
        <w:pStyle w:val="Style48"/>
        <w:spacing w:before="38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553724</wp:posOffset>
                </wp:positionH>
                <wp:positionV relativeFrom="page">
                  <wp:posOffset>54607</wp:posOffset>
                </wp:positionV>
                <wp:extent cx="609603" cy="3823965"/>
                <wp:effectExtent l="0" t="0" r="19047" b="24135"/>
                <wp:wrapSquare wrapText="bothSides"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3" cy="38239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7" o:spid="_x0000_s1030" style="position:absolute;left:0;text-align:left;margin-left:43.6pt;margin-top:4.3pt;width:48pt;height:301.1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09603,3823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" adj="-11796480,,5400" path="m,l609603,3823965e" filled="f" strokeweight=".35281mm">
                <v:stroke joinstyle="round"/>
                <v:formulas/>
                <v:path arrowok="t" o:connecttype="custom" o:connectlocs="304802,0;609603,1911983;304802,3823965;0,1911983;0,0;609603,3823965" o:connectangles="270,0,90,180,90,270" textboxrect="0,0,609603,3823965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C1684" w:rsidRDefault="00FC1684">
      <w:pPr>
        <w:pStyle w:val="Style50"/>
        <w:spacing w:before="82"/>
        <w:ind w:left="221" w:firstLine="0"/>
      </w:pPr>
    </w:p>
    <w:p w:rsidR="00FC1684" w:rsidRDefault="00C34D57">
      <w:pPr>
        <w:pStyle w:val="Style48"/>
        <w:spacing w:before="10"/>
      </w:pPr>
      <w:r>
        <w:rPr>
          <w:rStyle w:val="FontStyle65"/>
          <w:rFonts w:eastAsia="Andale Sans UI"/>
        </w:rPr>
        <w:t xml:space="preserve">Наличие оснований в отказе приема документов, </w:t>
      </w:r>
      <w:r>
        <w:rPr>
          <w:rStyle w:val="FontStyle65"/>
          <w:rFonts w:eastAsia="Andale Sans UI"/>
        </w:rPr>
        <w:lastRenderedPageBreak/>
        <w:t>предусмотренных п.2.8 Административного регламента</w:t>
      </w:r>
    </w:p>
    <w:p w:rsidR="00FC1684" w:rsidRDefault="00FC1684">
      <w:pPr>
        <w:pStyle w:val="Style48"/>
        <w:spacing w:before="10"/>
      </w:pPr>
    </w:p>
    <w:p w:rsidR="00FC1684" w:rsidRDefault="00C34D57">
      <w:pPr>
        <w:pStyle w:val="Style48"/>
        <w:spacing w:before="10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14602</wp:posOffset>
                </wp:positionV>
                <wp:extent cx="45089" cy="247646"/>
                <wp:effectExtent l="0" t="0" r="12061" b="19054"/>
                <wp:wrapSquare wrapText="bothSides"/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476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8" o:spid="_x0000_s1031" style="position:absolute;left:0;text-align:left;margin-left:72.9pt;margin-top:1.15pt;width:3.55pt;height:19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" adj="-11796480,,5400" path="m,l45089,247646e" filled="f" strokeweight=".35281mm">
                <v:stroke joinstyle="round"/>
                <v:formulas/>
                <v:path arrowok="t" o:connecttype="custom" o:connectlocs="22545,0;45089,123823;22545,247646;0,123823;0,0;45089,247646" o:connectangles="270,0,90,180,90,270" textboxrect="0,0,45089,247646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C1684" w:rsidRDefault="00FC1684">
      <w:pPr>
        <w:pStyle w:val="Style48"/>
        <w:spacing w:before="10"/>
      </w:pPr>
    </w:p>
    <w:p w:rsidR="00FC1684" w:rsidRDefault="00FC1684">
      <w:pPr>
        <w:pStyle w:val="Style48"/>
        <w:spacing w:before="10"/>
      </w:pPr>
    </w:p>
    <w:p w:rsidR="00FC1684" w:rsidRDefault="00C34D57">
      <w:pPr>
        <w:pStyle w:val="Style48"/>
        <w:spacing w:before="10"/>
      </w:pPr>
      <w:r>
        <w:rPr>
          <w:rStyle w:val="FontStyle65"/>
          <w:rFonts w:eastAsia="Andale Sans UI"/>
        </w:rPr>
        <w:t>отказ в приеме заявления и приложенных документов</w:t>
      </w:r>
    </w:p>
    <w:p w:rsidR="00385D0A" w:rsidRDefault="00385D0A">
      <w:pPr>
        <w:sectPr w:rsidR="00385D0A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FC1684" w:rsidRDefault="00C34D57">
      <w:pPr>
        <w:pStyle w:val="Style48"/>
        <w:spacing w:line="240" w:lineRule="exact"/>
        <w:ind w:left="374"/>
        <w:jc w:val="both"/>
      </w:pPr>
      <w:r>
        <w:rPr>
          <w:rFonts w:eastAsia="Times New Roman" w:cs="Times New Roman"/>
          <w:noProof/>
          <w:sz w:val="20"/>
          <w:szCs w:val="20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819146</wp:posOffset>
                </wp:positionH>
                <wp:positionV relativeFrom="page">
                  <wp:posOffset>85094</wp:posOffset>
                </wp:positionV>
                <wp:extent cx="9528" cy="295278"/>
                <wp:effectExtent l="0" t="0" r="28572" b="28572"/>
                <wp:wrapSquare wrapText="bothSides"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8" cy="2952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9" o:spid="_x0000_s1032" style="position:absolute;left:0;text-align:left;margin-left:64.5pt;margin-top:6.7pt;width:.75pt;height:23.2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" adj="-11796480,,5400" path="m,l9528,295278e" filled="f" strokeweight=".35281mm">
                <v:stroke joinstyle="round"/>
                <v:formulas/>
                <v:path arrowok="t" o:connecttype="custom" o:connectlocs="4764,0;9528,147639;4764,295278;0,147639;0,0;9528,295278" o:connectangles="270,0,90,180,90,270" textboxrect="0,0,9528,295278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C1684" w:rsidRDefault="00FC1684">
      <w:pPr>
        <w:pStyle w:val="Style48"/>
        <w:spacing w:line="240" w:lineRule="exact"/>
        <w:ind w:left="374"/>
        <w:jc w:val="both"/>
        <w:rPr>
          <w:sz w:val="20"/>
          <w:szCs w:val="20"/>
        </w:rPr>
      </w:pPr>
    </w:p>
    <w:p w:rsidR="00FC1684" w:rsidRDefault="00C34D57">
      <w:pPr>
        <w:pStyle w:val="Style48"/>
        <w:spacing w:before="221" w:line="240" w:lineRule="auto"/>
        <w:ind w:left="374"/>
        <w:jc w:val="both"/>
      </w:pPr>
      <w:r>
        <w:rPr>
          <w:rStyle w:val="FontStyle65"/>
          <w:rFonts w:eastAsia="Andale Sans UI"/>
        </w:rPr>
        <w:t>Проверка наличия или отсутствия основания для предоставления разрешения на условно разрешенный вид</w:t>
      </w:r>
    </w:p>
    <w:p w:rsidR="00FC1684" w:rsidRDefault="00C34D57">
      <w:pPr>
        <w:pStyle w:val="Style52"/>
        <w:spacing w:after="557"/>
        <w:ind w:right="1315"/>
        <w:jc w:val="center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784226</wp:posOffset>
                </wp:positionH>
                <wp:positionV relativeFrom="page">
                  <wp:posOffset>109856</wp:posOffset>
                </wp:positionV>
                <wp:extent cx="45089" cy="307979"/>
                <wp:effectExtent l="0" t="0" r="12061" b="15871"/>
                <wp:wrapSquare wrapText="bothSides"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3079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0" o:spid="_x0000_s1033" style="position:absolute;left:0;text-align:left;margin-left:61.75pt;margin-top:8.65pt;width:3.55pt;height:24.25pt;z-index: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3079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" adj="-11796480,,5400" path="m,l45089,307979e" filled="f" strokeweight=".35281mm">
                <v:stroke joinstyle="round"/>
                <v:formulas/>
                <v:path arrowok="t" o:connecttype="custom" o:connectlocs="22545,0;45089,153990;22545,307979;0,153990;0,0;45089,307979" o:connectangles="270,0,90,180,90,270" textboxrect="0,0,45089,307979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3828419</wp:posOffset>
                </wp:positionH>
                <wp:positionV relativeFrom="page">
                  <wp:posOffset>109856</wp:posOffset>
                </wp:positionV>
                <wp:extent cx="132716" cy="422279"/>
                <wp:effectExtent l="0" t="0" r="19684" b="15871"/>
                <wp:wrapSquare wrapText="bothSides"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4222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1" o:spid="_x0000_s1034" style="position:absolute;left:0;text-align:left;margin-left:301.45pt;margin-top:8.65pt;width:10.45pt;height:33.25pt;z-index: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2716,422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" adj="-11796480,,5400" path="m,l132716,422279e" filled="f" strokeweight=".35281mm">
                <v:stroke joinstyle="round"/>
                <v:formulas/>
                <v:path arrowok="t" o:connecttype="custom" o:connectlocs="66358,0;132716,211140;66358,422279;0,211140;0,0;132716,422279" o:connectangles="270,0,90,180,90,270" textboxrect="0,0,132716,422279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FontStyle65"/>
          <w:rFonts w:eastAsia="Andale Sans UI"/>
        </w:rPr>
        <w:t>использования</w:t>
      </w:r>
    </w:p>
    <w:p w:rsidR="00385D0A" w:rsidRDefault="00385D0A">
      <w:pPr>
        <w:sectPr w:rsidR="00385D0A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C1684" w:rsidRDefault="00C34D57">
      <w:pPr>
        <w:pStyle w:val="Style48"/>
      </w:pPr>
      <w:r>
        <w:rPr>
          <w:rStyle w:val="FontStyle65"/>
          <w:rFonts w:eastAsia="Andale Sans UI"/>
        </w:rPr>
        <w:lastRenderedPageBreak/>
        <w:t>Отсутствие основания для предоставления разрешения на условно</w:t>
      </w:r>
    </w:p>
    <w:p w:rsidR="00FC1684" w:rsidRDefault="00C34D57">
      <w:pPr>
        <w:pStyle w:val="Style48"/>
        <w:tabs>
          <w:tab w:val="left" w:leader="underscore" w:pos="1118"/>
          <w:tab w:val="left" w:leader="underscore" w:pos="2976"/>
        </w:tabs>
      </w:pPr>
      <w:r>
        <w:rPr>
          <w:rStyle w:val="FontStyle65"/>
          <w:rFonts w:eastAsia="Andale Sans UI"/>
        </w:rPr>
        <w:t>разрешенный вид использования</w:t>
      </w:r>
      <w:r>
        <w:rPr>
          <w:rStyle w:val="FontStyle65"/>
          <w:rFonts w:eastAsia="Andale Sans UI"/>
        </w:rPr>
        <w:br/>
        <w:t>согласно п.п.2 п.3.37 Административного</w:t>
      </w:r>
      <w:r>
        <w:rPr>
          <w:rStyle w:val="FontStyle65"/>
          <w:rFonts w:eastAsia="Andale Sans UI"/>
        </w:rPr>
        <w:br/>
        <w:t>регламента</w:t>
      </w:r>
    </w:p>
    <w:p w:rsidR="00FC1684" w:rsidRDefault="00C34D57">
      <w:pPr>
        <w:pStyle w:val="Style48"/>
        <w:spacing w:before="206"/>
        <w:jc w:val="both"/>
      </w:pPr>
      <w:r>
        <w:rPr>
          <w:rStyle w:val="FontStyle65"/>
          <w:rFonts w:eastAsia="Andale Sans UI"/>
        </w:rPr>
        <w:lastRenderedPageBreak/>
        <w:t>Наличие основания для предоставления</w:t>
      </w:r>
    </w:p>
    <w:p w:rsidR="00FC1684" w:rsidRDefault="00C34D57">
      <w:pPr>
        <w:pStyle w:val="Style48"/>
      </w:pPr>
      <w:r>
        <w:rPr>
          <w:rStyle w:val="FontStyle65"/>
          <w:rFonts w:eastAsia="Andale Sans UI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rFonts w:eastAsia="Andale Sans UI"/>
          <w:u w:val="single"/>
        </w:rPr>
        <w:t>Административного регламента</w:t>
      </w:r>
    </w:p>
    <w:p w:rsidR="00385D0A" w:rsidRDefault="00385D0A">
      <w:pPr>
        <w:sectPr w:rsidR="00385D0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FC1684" w:rsidRDefault="00C34D57">
      <w:pPr>
        <w:pStyle w:val="Style45"/>
        <w:spacing w:before="43" w:after="72" w:line="509" w:lineRule="exact"/>
        <w:ind w:left="1430"/>
        <w:jc w:val="both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819146</wp:posOffset>
                </wp:positionH>
                <wp:positionV relativeFrom="page">
                  <wp:posOffset>97785</wp:posOffset>
                </wp:positionV>
                <wp:extent cx="0" cy="238128"/>
                <wp:effectExtent l="0" t="0" r="19050" b="28572"/>
                <wp:wrapSquare wrapText="bothSides"/>
                <wp:docPr id="1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81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2" o:spid="_x0000_s1035" style="position:absolute;left:0;text-align:left;margin-left:64.5pt;margin-top:7.7pt;width:0;height:18.75pt;z-index:2516541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238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" adj="-11796480,,5400" path="m,l1,238128e" filled="f" strokeweight=".35281mm">
                <v:stroke joinstyle="round"/>
                <v:formulas/>
                <v:path arrowok="t" o:connecttype="custom" o:connectlocs="1,0;1,119064;1,238128;0,119064;0,0;1,238128" o:connectangles="270,0,90,180,90,270" textboxrect="0,0,0,238128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4034159</wp:posOffset>
                </wp:positionH>
                <wp:positionV relativeFrom="page">
                  <wp:posOffset>245745</wp:posOffset>
                </wp:positionV>
                <wp:extent cx="47621" cy="904871"/>
                <wp:effectExtent l="0" t="0" r="9529" b="9529"/>
                <wp:wrapSquare wrapText="bothSides"/>
                <wp:docPr id="1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" cy="9048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3" o:spid="_x0000_s1036" style="position:absolute;left:0;text-align:left;margin-left:317.65pt;margin-top:19.35pt;width:3.75pt;height:71.25pt;z-index: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7621,9048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" adj="-11796480,,5400" path="m,l47621,904871e" filled="f" strokeweight=".35281mm">
                <v:stroke joinstyle="round"/>
                <v:formulas/>
                <v:path arrowok="t" o:connecttype="custom" o:connectlocs="23811,0;47621,452436;23811,904871;0,452436;0,0;47621,904871" o:connectangles="270,0,90,180,90,270" textboxrect="0,0,47621,904871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85D0A" w:rsidRDefault="00385D0A">
      <w:pPr>
        <w:sectPr w:rsidR="00385D0A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C1684" w:rsidRDefault="00C34D57">
      <w:pPr>
        <w:pStyle w:val="Style46"/>
      </w:pPr>
      <w:r>
        <w:rPr>
          <w:rStyle w:val="FontStyle65"/>
          <w:rFonts w:eastAsia="Andale Sans UI"/>
        </w:rPr>
        <w:lastRenderedPageBreak/>
        <w:t>Направление заявления о</w:t>
      </w:r>
      <w:r>
        <w:rPr>
          <w:rStyle w:val="FontStyle65"/>
          <w:rFonts w:eastAsia="Andale Sans UI"/>
        </w:rPr>
        <w:br/>
        <w:t>предоставлении разрешения главе</w:t>
      </w:r>
      <w:r>
        <w:rPr>
          <w:rStyle w:val="FontStyle65"/>
          <w:rFonts w:eastAsia="Andale Sans UI"/>
        </w:rPr>
        <w:br/>
        <w:t>поселения для проведения публичных слушаний по вопросу предоставления разрешения</w:t>
      </w:r>
    </w:p>
    <w:p w:rsidR="00FC1684" w:rsidRDefault="00C34D57">
      <w:pPr>
        <w:pStyle w:val="Style46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37" style="position:absolute;left:0;text-align:left;margin-left:61.1pt;margin-top:2.9pt;width:3.55pt;height:23.05pt;z-index: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uyrQMAAI0KAAAOAAAAZHJzL2Uyb0RvYy54bWyslt9vozgQx99Puv/B4nFXLWDyq1HTPly1&#10;q5VWd5V27w9wDA5IYCPbTdL/fmcGcEkg93DaVgqG+TKe+diM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C1684" w:rsidRDefault="00FC1684">
      <w:pPr>
        <w:pStyle w:val="Style46"/>
      </w:pPr>
    </w:p>
    <w:p w:rsidR="00FC1684" w:rsidRDefault="00FC1684">
      <w:pPr>
        <w:pStyle w:val="Style46"/>
      </w:pPr>
    </w:p>
    <w:p w:rsidR="00FC1684" w:rsidRDefault="00FC1684">
      <w:pPr>
        <w:pStyle w:val="Style46"/>
      </w:pPr>
    </w:p>
    <w:p w:rsidR="00FC1684" w:rsidRDefault="00FC1684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FC1684" w:rsidRDefault="00FC1684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FC1684" w:rsidRDefault="00FC1684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FC1684" w:rsidRDefault="00FC1684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385D0A" w:rsidRDefault="00385D0A">
      <w:pPr>
        <w:sectPr w:rsidR="00385D0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FC1684" w:rsidRDefault="00FC1684">
      <w:pPr>
        <w:pStyle w:val="Style48"/>
      </w:pPr>
    </w:p>
    <w:p w:rsidR="00FC1684" w:rsidRDefault="00C34D57">
      <w:pPr>
        <w:pStyle w:val="Style48"/>
      </w:pP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38" style="position:absolute;left:0;text-align:left;margin-left:130.6pt;margin-top:30.65pt;width:109.5pt;height:26.25pt;z-index:2516510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qGrgMAAI8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34ADA" w:rsidRDefault="00834AD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39" style="position:absolute;left:0;text-align:left;margin-left:130.6pt;margin-top:13.7pt;width:101.25pt;height:1.5pt;flip:y;z-index:251652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W9tAMAAJgKAAAOAAAAZHJzL2Uyb0RvYy54bWyslt+PozYQx98r9X+weGy1C5j82miz+9DV&#10;VZVOvZPuru+OwQEJbGR7k+x/35kBHBLIPVTdlYJhvoxnPmPs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EimVb20AwAAmA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834ADA" w:rsidRDefault="00834AD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FontStyle65"/>
          <w:rFonts w:eastAsia="Andale Sans UI"/>
        </w:rPr>
        <w:t>Рассмотрение главой поселения рекомендаций комиссии по землепользованию и застройки поселения</w:t>
      </w:r>
    </w:p>
    <w:p w:rsidR="00FC1684" w:rsidRDefault="00C34D57">
      <w:pPr>
        <w:pStyle w:val="Style48"/>
        <w:spacing w:before="120"/>
      </w:pPr>
      <w:r>
        <w:rPr>
          <w:rStyle w:val="FontStyle65"/>
          <w:rFonts w:eastAsia="Andale Sans UI"/>
        </w:rPr>
        <w:lastRenderedPageBreak/>
        <w:t>Принятие решения о предоставлении разрешения</w:t>
      </w:r>
    </w:p>
    <w:p w:rsidR="00385D0A" w:rsidRDefault="00385D0A">
      <w:pPr>
        <w:sectPr w:rsidR="00385D0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FC1684" w:rsidRDefault="00C34D57">
      <w:pPr>
        <w:pStyle w:val="Style11"/>
        <w:spacing w:before="187"/>
        <w:ind w:left="5098" w:right="1718"/>
      </w:pPr>
      <w:r>
        <w:rPr>
          <w:rStyle w:val="FontStyle59"/>
          <w:rFonts w:eastAsia="Andale Sans UI"/>
        </w:rPr>
        <w:lastRenderedPageBreak/>
        <w:t>Принятие решения об отказе в предоставлении разрешения</w:t>
      </w:r>
    </w:p>
    <w:p w:rsidR="00385D0A" w:rsidRDefault="00385D0A">
      <w:pPr>
        <w:sectPr w:rsidR="00385D0A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C1684" w:rsidRDefault="00FC1684">
      <w:pPr>
        <w:pStyle w:val="Style11"/>
        <w:spacing w:line="240" w:lineRule="exact"/>
        <w:ind w:left="5098" w:right="1718"/>
        <w:rPr>
          <w:sz w:val="20"/>
          <w:szCs w:val="20"/>
        </w:rPr>
      </w:pPr>
    </w:p>
    <w:p w:rsidR="00FC1684" w:rsidRDefault="00FC1684">
      <w:pPr>
        <w:pStyle w:val="Style11"/>
        <w:spacing w:line="240" w:lineRule="exact"/>
        <w:ind w:left="5098" w:right="1718"/>
        <w:rPr>
          <w:sz w:val="20"/>
          <w:szCs w:val="20"/>
        </w:rPr>
      </w:pPr>
    </w:p>
    <w:p w:rsidR="00FC1684" w:rsidRDefault="00FC1684">
      <w:pPr>
        <w:pStyle w:val="Style11"/>
        <w:spacing w:line="240" w:lineRule="exact"/>
        <w:ind w:right="1718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C34D57">
      <w:pPr>
        <w:pStyle w:val="Style3"/>
        <w:spacing w:before="53"/>
      </w:pPr>
      <w:r>
        <w:rPr>
          <w:rStyle w:val="FontStyle58"/>
          <w:rFonts w:eastAsia="Andale Sans UI"/>
        </w:rPr>
        <w:t>Приложение № 2</w:t>
      </w:r>
    </w:p>
    <w:p w:rsidR="00FC1684" w:rsidRDefault="00C34D57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8"/>
          <w:rFonts w:eastAsia="Andale Sans UI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C1684" w:rsidRDefault="00FC1684">
      <w:pPr>
        <w:pStyle w:val="Style10"/>
        <w:spacing w:line="240" w:lineRule="exact"/>
        <w:ind w:left="5155" w:hanging="840"/>
        <w:rPr>
          <w:sz w:val="20"/>
          <w:szCs w:val="20"/>
        </w:rPr>
      </w:pPr>
    </w:p>
    <w:p w:rsidR="00FC1684" w:rsidRDefault="00C34D57">
      <w:pPr>
        <w:pStyle w:val="Style10"/>
        <w:spacing w:before="82"/>
        <w:ind w:left="5155" w:hanging="840"/>
        <w:jc w:val="right"/>
      </w:pPr>
      <w:r>
        <w:rPr>
          <w:rStyle w:val="FontStyle57"/>
          <w:rFonts w:eastAsia="Andale Sans UI"/>
        </w:rPr>
        <w:t>В Комиссию о подготовке проекта правил землепользования и застройки сельского поселения</w:t>
      </w:r>
    </w:p>
    <w:p w:rsidR="00FC1684" w:rsidRDefault="00FC1684">
      <w:pPr>
        <w:pStyle w:val="Style11"/>
        <w:spacing w:line="240" w:lineRule="exact"/>
        <w:ind w:left="4181"/>
        <w:rPr>
          <w:sz w:val="20"/>
          <w:szCs w:val="20"/>
        </w:rPr>
      </w:pPr>
    </w:p>
    <w:p w:rsidR="00FC1684" w:rsidRDefault="00FC1684">
      <w:pPr>
        <w:pStyle w:val="Style11"/>
        <w:spacing w:line="240" w:lineRule="exact"/>
        <w:ind w:left="4181"/>
        <w:rPr>
          <w:sz w:val="20"/>
          <w:szCs w:val="20"/>
        </w:rPr>
      </w:pPr>
    </w:p>
    <w:p w:rsidR="00FC1684" w:rsidRDefault="00C34D57">
      <w:pPr>
        <w:pStyle w:val="ConsPlusNonformat"/>
        <w:ind w:left="1416" w:firstLine="2837"/>
        <w:jc w:val="right"/>
      </w:pPr>
      <w:r>
        <w:rPr>
          <w:sz w:val="24"/>
          <w:szCs w:val="24"/>
        </w:rPr>
        <w:t>В Комиссию о подготовке проекта правил землепользования и застройки</w:t>
      </w:r>
    </w:p>
    <w:p w:rsidR="00FC1684" w:rsidRDefault="00C34D57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C1684" w:rsidRDefault="00C34D57">
      <w:pPr>
        <w:pStyle w:val="ConsPlusNonformat"/>
        <w:ind w:left="1416" w:firstLine="2837"/>
        <w:jc w:val="right"/>
        <w:rPr>
          <w:i/>
          <w:iCs/>
        </w:rPr>
      </w:pPr>
      <w:r>
        <w:rPr>
          <w:i/>
          <w:iCs/>
        </w:rPr>
        <w:t>(наименование муниципального образования)</w:t>
      </w:r>
    </w:p>
    <w:p w:rsidR="00FC1684" w:rsidRDefault="00C34D57">
      <w:pPr>
        <w:pStyle w:val="ConsPlusNonformat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_____________________________________________</w:t>
      </w:r>
    </w:p>
    <w:p w:rsidR="00FC1684" w:rsidRDefault="00C34D57">
      <w:pPr>
        <w:tabs>
          <w:tab w:val="left" w:pos="1134"/>
        </w:tabs>
        <w:ind w:left="4111" w:firstLine="720"/>
        <w:jc w:val="both"/>
      </w:pPr>
      <w:r>
        <w:rPr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C1684" w:rsidRDefault="00C34D57">
      <w:pPr>
        <w:tabs>
          <w:tab w:val="left" w:pos="1134"/>
        </w:tabs>
        <w:ind w:left="4111"/>
        <w:jc w:val="both"/>
      </w:pPr>
      <w:r>
        <w:t>_________________________________________</w:t>
      </w:r>
    </w:p>
    <w:p w:rsidR="00FC1684" w:rsidRDefault="00C34D57">
      <w:pPr>
        <w:tabs>
          <w:tab w:val="left" w:pos="1134"/>
        </w:tabs>
        <w:ind w:left="4111" w:firstLine="720"/>
        <w:jc w:val="both"/>
      </w:pPr>
      <w:r>
        <w:rPr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C1684" w:rsidRDefault="00C34D57">
      <w:pPr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FC1684" w:rsidRDefault="00C34D57">
      <w:pPr>
        <w:tabs>
          <w:tab w:val="left" w:pos="1134"/>
        </w:tabs>
        <w:ind w:left="4111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полное наименование, организационно-правовая форма и место нахождения заявителя, государственный </w:t>
      </w:r>
      <w:r>
        <w:rPr>
          <w:i/>
          <w:sz w:val="20"/>
          <w:szCs w:val="20"/>
        </w:rPr>
        <w:lastRenderedPageBreak/>
        <w:t>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FC1684" w:rsidRDefault="00C34D57">
      <w:pPr>
        <w:pStyle w:val="-11"/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FC1684" w:rsidRDefault="00C34D57">
      <w:pPr>
        <w:pStyle w:val="-11"/>
        <w:tabs>
          <w:tab w:val="left" w:pos="1134"/>
        </w:tabs>
        <w:ind w:left="4111" w:firstLine="720"/>
        <w:jc w:val="both"/>
      </w:pPr>
      <w:r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C1684" w:rsidRDefault="00C34D57">
      <w:pPr>
        <w:pStyle w:val="-11"/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FC1684" w:rsidRDefault="00C34D57">
      <w:pPr>
        <w:pStyle w:val="-11"/>
        <w:tabs>
          <w:tab w:val="left" w:pos="1134"/>
        </w:tabs>
        <w:ind w:left="4111" w:firstLine="720"/>
        <w:jc w:val="both"/>
      </w:pPr>
      <w:r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лефона для связи с заявителем или представителем заявителя;</w:t>
      </w:r>
    </w:p>
    <w:p w:rsidR="00FC1684" w:rsidRDefault="00FC1684">
      <w:pPr>
        <w:pStyle w:val="ConsPlusNonformat"/>
        <w:jc w:val="right"/>
        <w:rPr>
          <w:i/>
          <w:iCs/>
          <w:sz w:val="24"/>
          <w:szCs w:val="24"/>
        </w:rPr>
      </w:pPr>
    </w:p>
    <w:p w:rsidR="00FC1684" w:rsidRDefault="00FC1684">
      <w:pPr>
        <w:pStyle w:val="ConsPlusNonformat"/>
        <w:jc w:val="right"/>
      </w:pPr>
    </w:p>
    <w:p w:rsidR="00FC1684" w:rsidRDefault="00FC1684">
      <w:pPr>
        <w:pStyle w:val="Style32"/>
        <w:spacing w:line="240" w:lineRule="exact"/>
        <w:jc w:val="center"/>
        <w:rPr>
          <w:sz w:val="20"/>
          <w:szCs w:val="20"/>
        </w:rPr>
      </w:pPr>
    </w:p>
    <w:p w:rsidR="00FC1684" w:rsidRDefault="00C34D57">
      <w:pPr>
        <w:pStyle w:val="Style32"/>
        <w:spacing w:before="106" w:line="240" w:lineRule="auto"/>
        <w:jc w:val="center"/>
      </w:pPr>
      <w:r>
        <w:rPr>
          <w:rStyle w:val="FontStyle57"/>
          <w:rFonts w:eastAsia="Andale Sans UI"/>
        </w:rPr>
        <w:t>Заявление</w:t>
      </w:r>
    </w:p>
    <w:p w:rsidR="00FC1684" w:rsidRDefault="00C34D57">
      <w:pPr>
        <w:pStyle w:val="Style6"/>
        <w:spacing w:line="322" w:lineRule="exact"/>
        <w:ind w:left="1363" w:right="1349"/>
      </w:pPr>
      <w:r>
        <w:rPr>
          <w:rStyle w:val="FontStyle57"/>
          <w:rFonts w:eastAsia="Andale Sans UI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C1684" w:rsidRDefault="00FC1684">
      <w:pPr>
        <w:pStyle w:val="Style44"/>
        <w:spacing w:line="240" w:lineRule="exact"/>
        <w:ind w:firstLine="533"/>
        <w:rPr>
          <w:sz w:val="20"/>
          <w:szCs w:val="20"/>
        </w:rPr>
      </w:pPr>
    </w:p>
    <w:p w:rsidR="00FC1684" w:rsidRDefault="00C34D57">
      <w:pPr>
        <w:pStyle w:val="Standard"/>
        <w:ind w:firstLine="709"/>
        <w:jc w:val="both"/>
      </w:pPr>
      <w:r>
        <w:rPr>
          <w:sz w:val="28"/>
          <w:szCs w:val="28"/>
        </w:rPr>
        <w:t xml:space="preserve">Прошу предоставить разрешение </w:t>
      </w:r>
      <w:r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</w:t>
      </w:r>
    </w:p>
    <w:p w:rsidR="00FC1684" w:rsidRDefault="00FC1684">
      <w:pPr>
        <w:pStyle w:val="ConsPlusNonformat"/>
        <w:jc w:val="both"/>
        <w:rPr>
          <w:sz w:val="28"/>
          <w:szCs w:val="28"/>
        </w:rPr>
      </w:pPr>
    </w:p>
    <w:p w:rsidR="00FC1684" w:rsidRDefault="00C34D57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>
        <w:rPr>
          <w:sz w:val="28"/>
          <w:szCs w:val="28"/>
          <w:lang w:val="ru-RU"/>
        </w:rPr>
        <w:t>_____________________________________________________</w:t>
      </w:r>
    </w:p>
    <w:p w:rsidR="00FC1684" w:rsidRDefault="00C34D57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8"/>
          <w:szCs w:val="28"/>
        </w:rPr>
        <w:t>категория земель и вид разрешенного использования земельного участка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FC1684" w:rsidRDefault="00C34D57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сведения о правах заявителя и правоустанавливающих документах </w:t>
      </w:r>
      <w:r>
        <w:rPr>
          <w:sz w:val="28"/>
          <w:szCs w:val="28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>
        <w:rPr>
          <w:sz w:val="28"/>
          <w:szCs w:val="28"/>
          <w:lang w:val="ru-RU"/>
        </w:rPr>
        <w:t>_______________________________________________________</w:t>
      </w:r>
    </w:p>
    <w:p w:rsidR="00FC1684" w:rsidRDefault="00C34D57">
      <w:pPr>
        <w:spacing w:line="360" w:lineRule="auto"/>
        <w:ind w:firstLine="720"/>
        <w:jc w:val="both"/>
      </w:pPr>
      <w:r>
        <w:rPr>
          <w:sz w:val="28"/>
          <w:szCs w:val="28"/>
        </w:rPr>
        <w:t>испрашиваемый заявителем условно разрешенный вид использования</w:t>
      </w:r>
      <w:r>
        <w:rPr>
          <w:sz w:val="28"/>
          <w:szCs w:val="28"/>
          <w:lang w:val="ru-RU"/>
        </w:rPr>
        <w:t>____________________________________________________</w:t>
      </w:r>
    </w:p>
    <w:p w:rsidR="00FC1684" w:rsidRDefault="00C34D57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8"/>
        </w:rPr>
        <w:t xml:space="preserve"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</w:t>
      </w:r>
      <w:r>
        <w:rPr>
          <w:sz w:val="28"/>
        </w:rPr>
        <w:lastRenderedPageBreak/>
        <w:t>о соответствии санитарно-эпидемиологическим требованиям, требованиям технических регламентов</w:t>
      </w:r>
      <w:r>
        <w:rPr>
          <w:sz w:val="28"/>
          <w:szCs w:val="28"/>
          <w:lang w:val="ru-RU"/>
        </w:rPr>
        <w:t>__________________________________________________________</w:t>
      </w:r>
    </w:p>
    <w:p w:rsidR="00FC1684" w:rsidRDefault="00C34D57">
      <w:pPr>
        <w:tabs>
          <w:tab w:val="left" w:pos="1134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>
        <w:rPr>
          <w:sz w:val="28"/>
          <w:szCs w:val="28"/>
        </w:rPr>
        <w:br/>
        <w:t>и правообладателей</w:t>
      </w:r>
      <w:r>
        <w:rPr>
          <w:sz w:val="28"/>
          <w:szCs w:val="28"/>
          <w:lang w:val="ru-RU"/>
        </w:rPr>
        <w:t>___________________________________________________</w:t>
      </w:r>
    </w:p>
    <w:p w:rsidR="00FC1684" w:rsidRDefault="00FC1684">
      <w:pPr>
        <w:pStyle w:val="ConsPlusNonformat"/>
        <w:ind w:firstLine="709"/>
        <w:jc w:val="both"/>
        <w:rPr>
          <w:rFonts w:ascii="Times" w:hAnsi="Times" w:cs="Charcoal CY"/>
          <w:sz w:val="28"/>
          <w:szCs w:val="28"/>
        </w:rPr>
      </w:pPr>
    </w:p>
    <w:p w:rsidR="00FC1684" w:rsidRDefault="00C34D57">
      <w:pPr>
        <w:pStyle w:val="ConsPlusNonforma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FC1684" w:rsidRDefault="00FC1684">
      <w:pPr>
        <w:pStyle w:val="ConsPlusNonformat"/>
        <w:ind w:firstLine="709"/>
        <w:jc w:val="both"/>
        <w:rPr>
          <w:sz w:val="28"/>
          <w:szCs w:val="28"/>
        </w:rPr>
      </w:pPr>
    </w:p>
    <w:p w:rsidR="00FC1684" w:rsidRDefault="00C34D57">
      <w:pPr>
        <w:pStyle w:val="ConsPlusNonformat"/>
        <w:ind w:firstLine="709"/>
        <w:jc w:val="both"/>
      </w:pPr>
      <w:r>
        <w:rPr>
          <w:sz w:val="28"/>
          <w:szCs w:val="28"/>
        </w:rPr>
        <w:t xml:space="preserve">Прошу предоставить мне разрешение на </w:t>
      </w:r>
      <w:r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>
        <w:rPr>
          <w:i/>
          <w:iCs/>
          <w:sz w:val="28"/>
          <w:szCs w:val="28"/>
        </w:rPr>
        <w:t>указать нужное</w:t>
      </w:r>
      <w:r>
        <w:rPr>
          <w:sz w:val="28"/>
          <w:szCs w:val="28"/>
        </w:rPr>
        <w:t>).</w:t>
      </w:r>
    </w:p>
    <w:p w:rsidR="00FC1684" w:rsidRDefault="00FC1684">
      <w:pPr>
        <w:pStyle w:val="ConsPlusNonformat"/>
        <w:jc w:val="both"/>
        <w:rPr>
          <w:sz w:val="28"/>
          <w:szCs w:val="28"/>
        </w:rPr>
      </w:pPr>
    </w:p>
    <w:p w:rsidR="00FC1684" w:rsidRDefault="00C34D57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C1684" w:rsidRDefault="00FC1684">
      <w:pPr>
        <w:pStyle w:val="Standard"/>
        <w:jc w:val="both"/>
        <w:rPr>
          <w:sz w:val="28"/>
          <w:szCs w:val="28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FC1684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C1684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C34D57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C34D5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имя и (при наличии) отчество подписавшего лица,</w:t>
            </w:r>
          </w:p>
        </w:tc>
      </w:tr>
      <w:tr w:rsidR="00FC168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C168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C34D57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C34D5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FC168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C34D57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FC168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C34D57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C34D5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 то, что подписавшее лицо является представителем по</w:t>
            </w:r>
          </w:p>
        </w:tc>
      </w:tr>
      <w:tr w:rsidR="00FC168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FC168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Default="00C34D5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доверенности)</w:t>
            </w:r>
          </w:p>
        </w:tc>
      </w:tr>
    </w:tbl>
    <w:p w:rsidR="00FC1684" w:rsidRDefault="00C34D57">
      <w:pPr>
        <w:pStyle w:val="ConsPlusNonformat"/>
        <w:ind w:firstLine="709"/>
        <w:jc w:val="both"/>
      </w:pPr>
      <w:r>
        <w:rPr>
          <w:rFonts w:ascii="Times" w:hAnsi="Times" w:cs="Charcoal CY"/>
          <w:sz w:val="28"/>
          <w:szCs w:val="28"/>
        </w:rPr>
        <w:t>В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случае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если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земельный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участок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и</w:t>
      </w:r>
      <w:r>
        <w:rPr>
          <w:rFonts w:ascii="Times" w:hAnsi="Times"/>
          <w:sz w:val="28"/>
          <w:szCs w:val="28"/>
        </w:rPr>
        <w:t xml:space="preserve"> (</w:t>
      </w:r>
      <w:r>
        <w:rPr>
          <w:rFonts w:ascii="Times" w:hAnsi="Times" w:cs="Charcoal CY"/>
          <w:sz w:val="28"/>
          <w:szCs w:val="28"/>
        </w:rPr>
        <w:t>или</w:t>
      </w:r>
      <w:r>
        <w:rPr>
          <w:rFonts w:ascii="Times" w:hAnsi="Times"/>
          <w:sz w:val="28"/>
          <w:szCs w:val="28"/>
        </w:rPr>
        <w:t xml:space="preserve">) </w:t>
      </w:r>
      <w:r>
        <w:rPr>
          <w:rFonts w:ascii="Times" w:hAnsi="Times" w:cs="Charcoal CY"/>
          <w:sz w:val="28"/>
          <w:szCs w:val="28"/>
        </w:rPr>
        <w:t>расположенный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на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нем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объект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капитального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строительства</w:t>
      </w:r>
      <w:r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 w:cs="Charcoal CY"/>
          <w:sz w:val="28"/>
          <w:szCs w:val="28"/>
        </w:rPr>
        <w:t>в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отношении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которых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испрашивается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разрешение на условно разрешенный вид использования</w:t>
      </w:r>
      <w:r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 w:cs="Charcoal CY"/>
          <w:sz w:val="28"/>
          <w:szCs w:val="28"/>
        </w:rPr>
        <w:t>находятся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br/>
      </w:r>
      <w:r>
        <w:rPr>
          <w:rFonts w:ascii="Times" w:hAnsi="Times" w:cs="Charcoal CY"/>
          <w:sz w:val="28"/>
          <w:szCs w:val="28"/>
        </w:rPr>
        <w:t>в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долевой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собственности</w:t>
      </w:r>
      <w:r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 w:cs="Charcoal CY"/>
          <w:sz w:val="28"/>
          <w:szCs w:val="28"/>
        </w:rPr>
        <w:t>то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заявление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должно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быть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подписано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всеми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участниками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долевой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 w:cs="Charcoal CY"/>
          <w:sz w:val="28"/>
          <w:szCs w:val="28"/>
        </w:rPr>
        <w:t>собственности</w:t>
      </w:r>
    </w:p>
    <w:p w:rsidR="00FC1684" w:rsidRDefault="00C34D57">
      <w:pPr>
        <w:pStyle w:val="Style3"/>
        <w:spacing w:before="53"/>
      </w:pPr>
      <w:r>
        <w:rPr>
          <w:rStyle w:val="FontStyle58"/>
          <w:rFonts w:eastAsia="Andale Sans UI"/>
        </w:rPr>
        <w:t>Приложение № 3</w:t>
      </w:r>
    </w:p>
    <w:p w:rsidR="00FC1684" w:rsidRDefault="00C34D57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8"/>
          <w:rFonts w:eastAsia="Andale Sans UI"/>
        </w:rPr>
        <w:t xml:space="preserve"> муниципальной услуги «Выдача разрешений на условно </w:t>
      </w:r>
      <w:r>
        <w:rPr>
          <w:rStyle w:val="FontStyle58"/>
          <w:rFonts w:eastAsia="Andale Sans UI"/>
        </w:rPr>
        <w:lastRenderedPageBreak/>
        <w:t>разрешенный вид использования земельного участка или объекта капитального строительства»</w:t>
      </w:r>
    </w:p>
    <w:p w:rsidR="00FC1684" w:rsidRDefault="00FC1684">
      <w:pPr>
        <w:pStyle w:val="Style3"/>
        <w:spacing w:line="240" w:lineRule="exact"/>
        <w:ind w:left="5741"/>
        <w:rPr>
          <w:sz w:val="20"/>
          <w:szCs w:val="20"/>
        </w:rPr>
      </w:pPr>
    </w:p>
    <w:p w:rsidR="00FC1684" w:rsidRDefault="00FC1684">
      <w:pPr>
        <w:pStyle w:val="Style3"/>
        <w:spacing w:line="240" w:lineRule="exact"/>
        <w:ind w:left="5741"/>
        <w:rPr>
          <w:sz w:val="20"/>
          <w:szCs w:val="20"/>
        </w:rPr>
      </w:pPr>
    </w:p>
    <w:p w:rsidR="00FC1684" w:rsidRDefault="00FC1684">
      <w:pPr>
        <w:pStyle w:val="Style3"/>
        <w:spacing w:line="240" w:lineRule="exact"/>
        <w:ind w:left="5741"/>
        <w:rPr>
          <w:sz w:val="20"/>
          <w:szCs w:val="20"/>
        </w:rPr>
      </w:pPr>
    </w:p>
    <w:p w:rsidR="00FC1684" w:rsidRDefault="00C34D57">
      <w:pPr>
        <w:pStyle w:val="Style3"/>
        <w:spacing w:before="106"/>
        <w:ind w:left="5741"/>
      </w:pPr>
      <w:r>
        <w:rPr>
          <w:rStyle w:val="FontStyle58"/>
          <w:rFonts w:eastAsia="Andale Sans UI"/>
        </w:rPr>
        <w:t>наименование и почтовый адрес получателя муниципальной услуги (для юридических лиц)</w:t>
      </w:r>
    </w:p>
    <w:p w:rsidR="00FC1684" w:rsidRDefault="00FC1684">
      <w:pPr>
        <w:pStyle w:val="Style3"/>
        <w:spacing w:line="240" w:lineRule="exact"/>
        <w:ind w:left="5299"/>
        <w:rPr>
          <w:sz w:val="20"/>
          <w:szCs w:val="20"/>
        </w:rPr>
      </w:pPr>
    </w:p>
    <w:p w:rsidR="00FC1684" w:rsidRDefault="00C34D57">
      <w:pPr>
        <w:pStyle w:val="Style3"/>
        <w:spacing w:before="34"/>
        <w:ind w:left="5299"/>
      </w:pPr>
      <w:proofErr w:type="gramStart"/>
      <w:r>
        <w:rPr>
          <w:rStyle w:val="FontStyle58"/>
          <w:rFonts w:eastAsia="Andale Sans UI"/>
        </w:rPr>
        <w:t>Ф.И.О.,</w:t>
      </w:r>
      <w:proofErr w:type="gramEnd"/>
      <w:r>
        <w:rPr>
          <w:rStyle w:val="FontStyle58"/>
          <w:rFonts w:eastAsia="Andale Sans UI"/>
        </w:rPr>
        <w:t xml:space="preserve"> почтовый адрес получателя муниципальной услуги (для физических лиц)</w:t>
      </w:r>
    </w:p>
    <w:p w:rsidR="00FC1684" w:rsidRDefault="00FC1684">
      <w:pPr>
        <w:pStyle w:val="Style44"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FC1684" w:rsidRDefault="00C34D57">
      <w:pPr>
        <w:pStyle w:val="Style44"/>
        <w:spacing w:before="67" w:line="331" w:lineRule="exact"/>
        <w:ind w:left="1834" w:right="1613" w:firstLine="494"/>
        <w:jc w:val="left"/>
      </w:pPr>
      <w:r>
        <w:rPr>
          <w:rStyle w:val="FontStyle57"/>
          <w:rFonts w:eastAsia="Andale Sans UI"/>
        </w:rPr>
        <w:t>Уведомление о регистрации заявления, направленного по почте (в электронной форме)</w:t>
      </w:r>
    </w:p>
    <w:p w:rsidR="00FC1684" w:rsidRDefault="00FC1684">
      <w:pPr>
        <w:pStyle w:val="Style32"/>
        <w:spacing w:line="240" w:lineRule="exact"/>
        <w:jc w:val="right"/>
        <w:rPr>
          <w:sz w:val="20"/>
          <w:szCs w:val="20"/>
        </w:rPr>
      </w:pPr>
    </w:p>
    <w:p w:rsidR="00FC1684" w:rsidRDefault="00C34D57">
      <w:pPr>
        <w:pStyle w:val="Style32"/>
        <w:tabs>
          <w:tab w:val="left" w:pos="2174"/>
        </w:tabs>
        <w:spacing w:before="96" w:line="240" w:lineRule="auto"/>
        <w:jc w:val="right"/>
      </w:pPr>
      <w:r>
        <w:rPr>
          <w:rStyle w:val="FontStyle57"/>
          <w:rFonts w:eastAsia="Andale Sans UI"/>
        </w:rPr>
        <w:t>"    "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20   г.</w:t>
      </w:r>
    </w:p>
    <w:p w:rsidR="00FC1684" w:rsidRDefault="00FC1684">
      <w:pPr>
        <w:pStyle w:val="Style9"/>
        <w:spacing w:line="240" w:lineRule="exact"/>
        <w:ind w:firstLine="274"/>
        <w:rPr>
          <w:sz w:val="20"/>
          <w:szCs w:val="20"/>
        </w:rPr>
      </w:pPr>
    </w:p>
    <w:p w:rsidR="00FC1684" w:rsidRDefault="00C34D57">
      <w:pPr>
        <w:pStyle w:val="Style9"/>
        <w:spacing w:before="82" w:line="322" w:lineRule="exact"/>
        <w:ind w:firstLine="274"/>
      </w:pPr>
      <w:r>
        <w:rPr>
          <w:rStyle w:val="FontStyle57"/>
          <w:rFonts w:eastAsia="Andale Sans UI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  <w:rFonts w:eastAsia="Andale Sans UI"/>
        </w:rPr>
        <w:tab/>
        <w:t>"</w:t>
      </w:r>
      <w:r>
        <w:rPr>
          <w:rStyle w:val="FontStyle57"/>
          <w:rFonts w:eastAsia="Andale Sans UI"/>
        </w:rPr>
        <w:tab/>
        <w:t>20_ г. и зарегистрировано №____</w:t>
      </w:r>
      <w:r>
        <w:rPr>
          <w:rStyle w:val="FontStyle57"/>
          <w:rFonts w:eastAsia="Andale Sans UI"/>
        </w:rPr>
        <w:tab/>
        <w:t>.</w:t>
      </w:r>
    </w:p>
    <w:p w:rsidR="00FC1684" w:rsidRDefault="00FC1684">
      <w:pPr>
        <w:pStyle w:val="Style32"/>
        <w:spacing w:line="240" w:lineRule="exact"/>
        <w:jc w:val="left"/>
        <w:rPr>
          <w:sz w:val="20"/>
          <w:szCs w:val="20"/>
        </w:rPr>
      </w:pPr>
    </w:p>
    <w:p w:rsidR="00FC1684" w:rsidRDefault="00C34D57">
      <w:pPr>
        <w:pStyle w:val="Style32"/>
        <w:tabs>
          <w:tab w:val="left" w:leader="underscore" w:pos="4709"/>
        </w:tabs>
        <w:spacing w:before="91" w:line="240" w:lineRule="auto"/>
        <w:jc w:val="left"/>
      </w:pPr>
      <w:r>
        <w:rPr>
          <w:rStyle w:val="FontStyle57"/>
          <w:rFonts w:eastAsia="Andale Sans UI"/>
        </w:rPr>
        <w:t>Специалист</w:t>
      </w:r>
      <w:r>
        <w:rPr>
          <w:rStyle w:val="FontStyle57"/>
          <w:rFonts w:eastAsia="Andale Sans UI"/>
        </w:rPr>
        <w:tab/>
      </w:r>
    </w:p>
    <w:p w:rsidR="00FC1684" w:rsidRDefault="00FC1684">
      <w:pPr>
        <w:pStyle w:val="Style32"/>
        <w:spacing w:line="240" w:lineRule="exact"/>
        <w:rPr>
          <w:sz w:val="20"/>
          <w:szCs w:val="20"/>
        </w:rPr>
      </w:pPr>
    </w:p>
    <w:p w:rsidR="00FC1684" w:rsidRDefault="00C34D57">
      <w:pPr>
        <w:pStyle w:val="Style32"/>
        <w:spacing w:before="110" w:line="240" w:lineRule="auto"/>
      </w:pPr>
      <w:r>
        <w:rPr>
          <w:rStyle w:val="FontStyle57"/>
          <w:rFonts w:eastAsia="Andale Sans UI"/>
        </w:rPr>
        <w:t xml:space="preserve">Глава сельского поселения 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</w:p>
    <w:p w:rsidR="00FC1684" w:rsidRDefault="00C34D57">
      <w:pPr>
        <w:pStyle w:val="Style32"/>
        <w:spacing w:before="110" w:line="240" w:lineRule="auto"/>
      </w:pPr>
      <w:r>
        <w:rPr>
          <w:rStyle w:val="FontStyle57"/>
          <w:rFonts w:eastAsia="Andale Sans UI"/>
        </w:rPr>
        <w:t>муниципального рай</w:t>
      </w:r>
      <w:r>
        <w:rPr>
          <w:rStyle w:val="FontStyle57"/>
          <w:rFonts w:eastAsia="Andale Sans UI"/>
          <w:lang w:val="ru-RU"/>
        </w:rPr>
        <w:t>она Камышлинский</w:t>
      </w:r>
      <w:r>
        <w:rPr>
          <w:rStyle w:val="FontStyle57"/>
          <w:rFonts w:eastAsia="Andale Sans UI"/>
        </w:rPr>
        <w:tab/>
      </w:r>
      <w:r>
        <w:rPr>
          <w:rStyle w:val="FontStyle57"/>
          <w:rFonts w:eastAsia="Andale Sans UI"/>
        </w:rPr>
        <w:tab/>
      </w:r>
      <w:r>
        <w:rPr>
          <w:rStyle w:val="FontStyle57"/>
          <w:rFonts w:eastAsia="Andale Sans UI"/>
        </w:rPr>
        <w:tab/>
      </w:r>
      <w:r>
        <w:rPr>
          <w:rStyle w:val="FontStyle57"/>
          <w:rFonts w:eastAsia="Andale Sans UI"/>
        </w:rPr>
        <w:tab/>
      </w: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C34D57">
      <w:pPr>
        <w:pStyle w:val="Style3"/>
        <w:spacing w:before="53"/>
      </w:pPr>
      <w:r>
        <w:rPr>
          <w:rStyle w:val="FontStyle58"/>
          <w:rFonts w:eastAsia="Andale Sans UI"/>
        </w:rPr>
        <w:t>Приложение № 4</w:t>
      </w:r>
    </w:p>
    <w:p w:rsidR="00FC1684" w:rsidRDefault="00C34D57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администрацией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8"/>
          <w:rFonts w:eastAsia="Andale Sans UI"/>
        </w:rPr>
        <w:t xml:space="preserve"> муниципальной услуги «Выдача разрешений на условно </w:t>
      </w:r>
      <w:r>
        <w:rPr>
          <w:rStyle w:val="FontStyle58"/>
          <w:rFonts w:eastAsia="Andale Sans UI"/>
        </w:rPr>
        <w:lastRenderedPageBreak/>
        <w:t>разрешенный вид использования земельного участка или объекта капитального строительства»</w:t>
      </w:r>
    </w:p>
    <w:p w:rsidR="00FC1684" w:rsidRDefault="00FC1684">
      <w:pPr>
        <w:pStyle w:val="Style32"/>
        <w:spacing w:line="240" w:lineRule="exact"/>
        <w:jc w:val="center"/>
        <w:rPr>
          <w:sz w:val="20"/>
          <w:szCs w:val="20"/>
        </w:rPr>
      </w:pPr>
    </w:p>
    <w:p w:rsidR="00FC1684" w:rsidRDefault="00FC1684">
      <w:pPr>
        <w:pStyle w:val="Style32"/>
        <w:spacing w:line="240" w:lineRule="exact"/>
        <w:jc w:val="center"/>
        <w:rPr>
          <w:sz w:val="20"/>
          <w:szCs w:val="20"/>
        </w:rPr>
      </w:pPr>
    </w:p>
    <w:p w:rsidR="00FC1684" w:rsidRDefault="00C34D57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FC1684" w:rsidRDefault="00FC1684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FC1684" w:rsidRDefault="00C34D57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FC1684" w:rsidRDefault="00FC1684">
      <w:pPr>
        <w:pStyle w:val="Style32"/>
        <w:spacing w:line="240" w:lineRule="exact"/>
        <w:jc w:val="center"/>
        <w:rPr>
          <w:sz w:val="20"/>
          <w:szCs w:val="20"/>
        </w:rPr>
      </w:pPr>
    </w:p>
    <w:p w:rsidR="00FC1684" w:rsidRDefault="00C34D57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FC1684" w:rsidRDefault="00FC1684">
      <w:pPr>
        <w:pStyle w:val="Style27"/>
        <w:spacing w:line="240" w:lineRule="exact"/>
        <w:rPr>
          <w:sz w:val="20"/>
          <w:szCs w:val="20"/>
        </w:rPr>
      </w:pPr>
    </w:p>
    <w:p w:rsidR="00FC1684" w:rsidRDefault="00C34D57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FC1684" w:rsidRDefault="00C34D57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C1684" w:rsidRDefault="00C34D57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FC1684" w:rsidRDefault="00C34D57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FC1684" w:rsidRDefault="00C34D57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FC1684" w:rsidRDefault="00C34D57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FC1684" w:rsidRDefault="00C34D57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FC1684" w:rsidRDefault="00C34D57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FC1684" w:rsidRDefault="00C34D57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C34D57">
      <w:pPr>
        <w:pStyle w:val="Style3"/>
        <w:spacing w:before="53"/>
        <w:ind w:left="3533"/>
      </w:pPr>
      <w:r>
        <w:rPr>
          <w:rStyle w:val="FontStyle58"/>
          <w:rFonts w:eastAsia="Andale Sans UI"/>
        </w:rPr>
        <w:t>Приложение № 5 к Административному регламенту к Административному регламенту предоставления администрацией сельского поселения</w:t>
      </w:r>
      <w:r>
        <w:rPr>
          <w:sz w:val="22"/>
          <w:szCs w:val="22"/>
        </w:rPr>
        <w:t xml:space="preserve">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8"/>
          <w:rFonts w:eastAsia="Andale Sans UI"/>
        </w:rPr>
        <w:t xml:space="preserve"> муниципальной услуги «Выдача разрешений на условно </w:t>
      </w:r>
      <w:r>
        <w:rPr>
          <w:rStyle w:val="FontStyle58"/>
          <w:rFonts w:eastAsia="Andale Sans UI"/>
        </w:rPr>
        <w:lastRenderedPageBreak/>
        <w:t>разрешенный вид использования земельного участка или объекта капитального строительства»</w:t>
      </w:r>
    </w:p>
    <w:p w:rsidR="00FC1684" w:rsidRDefault="00FC1684">
      <w:pPr>
        <w:pStyle w:val="Style32"/>
        <w:spacing w:line="240" w:lineRule="exact"/>
        <w:jc w:val="center"/>
        <w:rPr>
          <w:sz w:val="20"/>
          <w:szCs w:val="20"/>
        </w:rPr>
      </w:pPr>
    </w:p>
    <w:p w:rsidR="00FC1684" w:rsidRDefault="00C34D57">
      <w:pPr>
        <w:pStyle w:val="Style32"/>
        <w:spacing w:before="48" w:line="240" w:lineRule="auto"/>
        <w:jc w:val="center"/>
      </w:pPr>
      <w:r>
        <w:rPr>
          <w:rStyle w:val="FontStyle57"/>
          <w:rFonts w:eastAsia="Andale Sans UI"/>
          <w:sz w:val="28"/>
          <w:szCs w:val="28"/>
        </w:rPr>
        <w:t>ПОСТАНОВЛЕНИЕ</w:t>
      </w:r>
    </w:p>
    <w:p w:rsidR="00FC1684" w:rsidRDefault="00FC1684">
      <w:pPr>
        <w:pStyle w:val="Style6"/>
        <w:spacing w:line="240" w:lineRule="exact"/>
        <w:rPr>
          <w:sz w:val="28"/>
          <w:szCs w:val="28"/>
        </w:rPr>
      </w:pPr>
    </w:p>
    <w:p w:rsidR="00FC1684" w:rsidRDefault="00C34D57">
      <w:pPr>
        <w:pStyle w:val="Style6"/>
        <w:tabs>
          <w:tab w:val="left" w:leader="underscore" w:pos="8064"/>
        </w:tabs>
        <w:spacing w:before="86" w:line="322" w:lineRule="exact"/>
      </w:pPr>
      <w:r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Style w:val="FontStyle57"/>
          <w:rFonts w:eastAsia="Andale Sans UI"/>
          <w:sz w:val="28"/>
          <w:szCs w:val="28"/>
        </w:rPr>
        <w:br/>
        <w:t>земельного участка/объекта капитального строительства (указать нужное) с</w:t>
      </w:r>
      <w:r>
        <w:rPr>
          <w:rStyle w:val="FontStyle57"/>
          <w:rFonts w:eastAsia="Andale Sans UI"/>
          <w:sz w:val="28"/>
          <w:szCs w:val="28"/>
        </w:rPr>
        <w:br/>
        <w:t>кадастровым номером</w:t>
      </w:r>
      <w:r>
        <w:rPr>
          <w:rStyle w:val="FontStyle57"/>
          <w:rFonts w:eastAsia="Andale Sans UI"/>
          <w:sz w:val="28"/>
          <w:szCs w:val="28"/>
        </w:rPr>
        <w:tab/>
      </w:r>
    </w:p>
    <w:p w:rsidR="00FC1684" w:rsidRDefault="00C34D57">
      <w:pPr>
        <w:pStyle w:val="Style11"/>
        <w:spacing w:line="240" w:lineRule="auto"/>
        <w:ind w:left="2659"/>
        <w:jc w:val="left"/>
      </w:pPr>
      <w:r>
        <w:rPr>
          <w:rStyle w:val="FontStyle59"/>
          <w:rFonts w:eastAsia="Andale Sans UI"/>
        </w:rPr>
        <w:t>(указывается кадастровый номер объекта недвижимости)</w:t>
      </w:r>
    </w:p>
    <w:p w:rsidR="00FC1684" w:rsidRDefault="00FC1684">
      <w:pPr>
        <w:pStyle w:val="Style32"/>
        <w:spacing w:line="240" w:lineRule="exact"/>
        <w:jc w:val="right"/>
        <w:rPr>
          <w:sz w:val="28"/>
          <w:szCs w:val="28"/>
        </w:rPr>
      </w:pPr>
    </w:p>
    <w:p w:rsidR="00FC1684" w:rsidRDefault="00C34D57">
      <w:pPr>
        <w:pStyle w:val="Style32"/>
        <w:tabs>
          <w:tab w:val="left" w:leader="underscore" w:pos="6336"/>
        </w:tabs>
        <w:spacing w:before="91" w:line="317" w:lineRule="exact"/>
        <w:jc w:val="right"/>
      </w:pPr>
      <w:r>
        <w:rPr>
          <w:rStyle w:val="FontStyle57"/>
          <w:rFonts w:eastAsia="Andale Sans UI"/>
          <w:sz w:val="28"/>
          <w:szCs w:val="28"/>
        </w:rPr>
        <w:t xml:space="preserve">Рассмотрев       заявление       </w:t>
      </w:r>
      <w:r>
        <w:rPr>
          <w:rStyle w:val="FontStyle57"/>
          <w:rFonts w:eastAsia="Andale Sans UI"/>
          <w:sz w:val="28"/>
          <w:szCs w:val="28"/>
        </w:rPr>
        <w:tab/>
        <w:t xml:space="preserve">   (наименование</w:t>
      </w:r>
    </w:p>
    <w:p w:rsidR="00FC1684" w:rsidRDefault="00C34D57">
      <w:pPr>
        <w:pStyle w:val="Style6"/>
        <w:spacing w:line="317" w:lineRule="exact"/>
        <w:jc w:val="both"/>
      </w:pPr>
      <w:r>
        <w:rPr>
          <w:rStyle w:val="FontStyle57"/>
          <w:rFonts w:eastAsia="Andale Sans UI"/>
          <w:sz w:val="28"/>
          <w:szCs w:val="28"/>
        </w:rPr>
        <w:t>юридического лица, либо    фамилия,    имя и (при наличии) отчество</w:t>
      </w:r>
    </w:p>
    <w:p w:rsidR="00FC1684" w:rsidRDefault="00C34D57">
      <w:pPr>
        <w:pStyle w:val="Style6"/>
        <w:tabs>
          <w:tab w:val="left" w:leader="underscore" w:pos="7133"/>
        </w:tabs>
        <w:spacing w:line="317" w:lineRule="exact"/>
        <w:jc w:val="both"/>
      </w:pPr>
      <w:r>
        <w:rPr>
          <w:rStyle w:val="FontStyle57"/>
          <w:rFonts w:eastAsia="Andale Sans UI"/>
          <w:sz w:val="28"/>
          <w:szCs w:val="28"/>
        </w:rPr>
        <w:t xml:space="preserve">физического лица в родительном падеже) от </w:t>
      </w:r>
      <w:r>
        <w:rPr>
          <w:rStyle w:val="FontStyle57"/>
          <w:rFonts w:eastAsia="Andale Sans UI"/>
          <w:sz w:val="28"/>
          <w:szCs w:val="28"/>
        </w:rPr>
        <w:tab/>
        <w:t xml:space="preserve"> входящий номер</w:t>
      </w:r>
    </w:p>
    <w:p w:rsidR="00FC1684" w:rsidRDefault="00C34D57">
      <w:pPr>
        <w:pStyle w:val="Style6"/>
        <w:tabs>
          <w:tab w:val="left" w:leader="underscore" w:pos="566"/>
        </w:tabs>
        <w:spacing w:line="317" w:lineRule="exact"/>
        <w:jc w:val="both"/>
      </w:pPr>
      <w:r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FC1684" w:rsidRDefault="00C34D57">
      <w:pPr>
        <w:pStyle w:val="Style32"/>
        <w:spacing w:before="5" w:line="317" w:lineRule="exact"/>
      </w:pPr>
      <w:r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18" w:history="1">
        <w:r>
          <w:rPr>
            <w:sz w:val="28"/>
            <w:szCs w:val="28"/>
            <w:u w:val="single"/>
          </w:rPr>
          <w:t xml:space="preserve"> статьей 39 </w:t>
        </w:r>
      </w:hyperlink>
      <w:r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администрация сельского поселения 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</w:p>
    <w:p w:rsidR="00FC1684" w:rsidRDefault="00FC1684">
      <w:pPr>
        <w:pStyle w:val="Style32"/>
        <w:spacing w:line="240" w:lineRule="exact"/>
        <w:ind w:left="922"/>
        <w:jc w:val="left"/>
        <w:rPr>
          <w:sz w:val="28"/>
          <w:szCs w:val="28"/>
        </w:rPr>
      </w:pPr>
    </w:p>
    <w:p w:rsidR="00FC1684" w:rsidRDefault="00C34D57">
      <w:pPr>
        <w:pStyle w:val="Style32"/>
        <w:spacing w:before="101" w:line="240" w:lineRule="auto"/>
        <w:ind w:left="922"/>
        <w:jc w:val="left"/>
      </w:pPr>
      <w:r>
        <w:rPr>
          <w:rStyle w:val="FontStyle57"/>
          <w:rFonts w:eastAsia="Andale Sans UI"/>
          <w:sz w:val="28"/>
          <w:szCs w:val="28"/>
        </w:rPr>
        <w:t>ПОСТАНОВЛЯЕТ:</w:t>
      </w:r>
    </w:p>
    <w:p w:rsidR="00FC1684" w:rsidRDefault="00FC1684">
      <w:pPr>
        <w:pStyle w:val="Style53"/>
        <w:spacing w:line="240" w:lineRule="exact"/>
        <w:rPr>
          <w:sz w:val="28"/>
          <w:szCs w:val="28"/>
        </w:rPr>
      </w:pPr>
    </w:p>
    <w:p w:rsidR="00FC1684" w:rsidRDefault="00C34D57">
      <w:pPr>
        <w:pStyle w:val="Style53"/>
        <w:tabs>
          <w:tab w:val="left" w:pos="1675"/>
        </w:tabs>
        <w:spacing w:before="82" w:line="322" w:lineRule="exact"/>
      </w:pPr>
      <w:r>
        <w:rPr>
          <w:rStyle w:val="FontStyle57"/>
          <w:rFonts w:eastAsia="Andale Sans UI"/>
          <w:sz w:val="28"/>
          <w:szCs w:val="28"/>
        </w:rPr>
        <w:t>1.</w:t>
      </w:r>
      <w:r>
        <w:rPr>
          <w:rStyle w:val="FontStyle57"/>
          <w:rFonts w:eastAsia="Andale Sans UI"/>
          <w:sz w:val="28"/>
          <w:szCs w:val="28"/>
        </w:rPr>
        <w:tab/>
        <w:t>Предоставить   разрешение   на   условно разрешенный вид</w:t>
      </w:r>
      <w:r>
        <w:rPr>
          <w:rStyle w:val="FontStyle57"/>
          <w:rFonts w:eastAsia="Andale Sans UI"/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:rsidR="00FC1684" w:rsidRDefault="00C34D57">
      <w:pPr>
        <w:pStyle w:val="Style6"/>
        <w:tabs>
          <w:tab w:val="left" w:leader="underscore" w:pos="5678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(указать нужное) "</w:t>
      </w:r>
      <w:r>
        <w:rPr>
          <w:rStyle w:val="FontStyle57"/>
          <w:rFonts w:eastAsia="Andale Sans UI"/>
          <w:sz w:val="28"/>
          <w:szCs w:val="28"/>
        </w:rPr>
        <w:tab/>
        <w:t>" (указывается наименование</w:t>
      </w:r>
    </w:p>
    <w:p w:rsidR="00FC1684" w:rsidRDefault="00C34D57">
      <w:pPr>
        <w:pStyle w:val="Style6"/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условно разрешенного вида   использования),   в   отношении   земельного</w:t>
      </w:r>
    </w:p>
    <w:p w:rsidR="00FC1684" w:rsidRDefault="00C34D57">
      <w:pPr>
        <w:pStyle w:val="Style6"/>
        <w:tabs>
          <w:tab w:val="left" w:leader="underscore" w:pos="7579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 xml:space="preserve">участка кадастровым номером </w:t>
      </w:r>
      <w:r>
        <w:rPr>
          <w:rStyle w:val="FontStyle57"/>
          <w:rFonts w:eastAsia="Andale Sans UI"/>
          <w:sz w:val="28"/>
          <w:szCs w:val="28"/>
        </w:rPr>
        <w:tab/>
        <w:t xml:space="preserve"> (указывается</w:t>
      </w:r>
    </w:p>
    <w:p w:rsidR="00FC1684" w:rsidRDefault="00C34D57">
      <w:pPr>
        <w:pStyle w:val="Style6"/>
        <w:tabs>
          <w:tab w:val="left" w:leader="underscore" w:pos="8338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 xml:space="preserve">кадастровый номер земельного участка) площадью </w:t>
      </w:r>
      <w:r>
        <w:rPr>
          <w:rStyle w:val="FontStyle57"/>
          <w:rFonts w:eastAsia="Andale Sans UI"/>
          <w:sz w:val="28"/>
          <w:szCs w:val="28"/>
        </w:rPr>
        <w:tab/>
        <w:t xml:space="preserve"> кв. м,</w:t>
      </w:r>
    </w:p>
    <w:p w:rsidR="00FC1684" w:rsidRDefault="00C34D57">
      <w:pPr>
        <w:pStyle w:val="Style6"/>
        <w:tabs>
          <w:tab w:val="left" w:leader="underscore" w:pos="5222"/>
        </w:tabs>
        <w:spacing w:line="322" w:lineRule="exact"/>
        <w:jc w:val="left"/>
      </w:pPr>
      <w:r>
        <w:rPr>
          <w:rStyle w:val="FontStyle57"/>
          <w:rFonts w:eastAsia="Andale Sans UI"/>
          <w:sz w:val="28"/>
          <w:szCs w:val="28"/>
        </w:rPr>
        <w:t>расположенного по адресу</w:t>
      </w:r>
      <w:r>
        <w:rPr>
          <w:rStyle w:val="FontStyle57"/>
          <w:rFonts w:eastAsia="Andale Sans UI"/>
          <w:sz w:val="28"/>
          <w:szCs w:val="28"/>
        </w:rPr>
        <w:tab/>
        <w:t>.</w:t>
      </w:r>
    </w:p>
    <w:p w:rsidR="00FC1684" w:rsidRDefault="00C34D57">
      <w:pPr>
        <w:pStyle w:val="Standard"/>
        <w:numPr>
          <w:ilvl w:val="0"/>
          <w:numId w:val="58"/>
        </w:numPr>
        <w:tabs>
          <w:tab w:val="left" w:pos="1080"/>
        </w:tabs>
        <w:ind w:left="0" w:firstLine="0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  <w:lang w:val="ru-RU"/>
        </w:rPr>
        <w:t>«Вестник сельского поселения Байтуган»</w:t>
      </w:r>
    </w:p>
    <w:p w:rsidR="00FC1684" w:rsidRDefault="00C34D57">
      <w:pPr>
        <w:pStyle w:val="Standard"/>
        <w:numPr>
          <w:ilvl w:val="0"/>
          <w:numId w:val="32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1684" w:rsidRDefault="00C34D57">
      <w:pPr>
        <w:pStyle w:val="Standard"/>
        <w:numPr>
          <w:ilvl w:val="0"/>
          <w:numId w:val="32"/>
        </w:numPr>
        <w:tabs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C1684" w:rsidRDefault="00FC1684">
      <w:pPr>
        <w:pStyle w:val="Style32"/>
        <w:spacing w:line="240" w:lineRule="exact"/>
        <w:ind w:left="850"/>
        <w:rPr>
          <w:sz w:val="28"/>
          <w:szCs w:val="28"/>
        </w:rPr>
      </w:pPr>
    </w:p>
    <w:p w:rsidR="00FC1684" w:rsidRDefault="00C34D57">
      <w:pPr>
        <w:pStyle w:val="Style32"/>
        <w:spacing w:before="110" w:line="240" w:lineRule="auto"/>
      </w:pPr>
      <w:r>
        <w:rPr>
          <w:rStyle w:val="FontStyle57"/>
          <w:rFonts w:eastAsia="Andale Sans UI"/>
          <w:sz w:val="28"/>
          <w:szCs w:val="28"/>
        </w:rPr>
        <w:t xml:space="preserve">Глава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</w:p>
    <w:p w:rsidR="00FC1684" w:rsidRDefault="00C34D57">
      <w:pPr>
        <w:pStyle w:val="Style32"/>
        <w:spacing w:before="110" w:line="240" w:lineRule="auto"/>
      </w:pPr>
      <w:r>
        <w:rPr>
          <w:rStyle w:val="FontStyle57"/>
          <w:rFonts w:eastAsia="Andale Sans UI"/>
          <w:sz w:val="28"/>
          <w:szCs w:val="28"/>
        </w:rPr>
        <w:t xml:space="preserve">муниципального района </w:t>
      </w:r>
      <w:r>
        <w:rPr>
          <w:rStyle w:val="FontStyle57"/>
          <w:rFonts w:eastAsia="Andale Sans UI"/>
          <w:sz w:val="28"/>
          <w:szCs w:val="28"/>
          <w:lang w:val="ru-RU"/>
        </w:rPr>
        <w:t>Камышлинский</w:t>
      </w: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C34D57">
      <w:pPr>
        <w:pStyle w:val="Style3"/>
        <w:spacing w:before="53"/>
      </w:pPr>
      <w:r>
        <w:rPr>
          <w:rStyle w:val="FontStyle58"/>
          <w:rFonts w:eastAsia="Andale Sans UI"/>
        </w:rPr>
        <w:t>Приложение № 6</w:t>
      </w:r>
    </w:p>
    <w:p w:rsidR="00FC1684" w:rsidRDefault="00C34D57">
      <w:pPr>
        <w:pStyle w:val="Style3"/>
        <w:ind w:left="3533"/>
      </w:pPr>
      <w:r>
        <w:rPr>
          <w:rStyle w:val="FontStyle58"/>
          <w:rFonts w:eastAsia="Andale Sans UI"/>
        </w:rPr>
        <w:t>к Административному регламенту предоставления администрацией сельского поселения</w:t>
      </w:r>
      <w:r>
        <w:rPr>
          <w:sz w:val="22"/>
          <w:szCs w:val="22"/>
        </w:rPr>
        <w:t xml:space="preserve">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8"/>
          <w:rFonts w:eastAsia="Andale Sans UI"/>
        </w:rPr>
        <w:t xml:space="preserve"> </w:t>
      </w:r>
      <w:r>
        <w:rPr>
          <w:rStyle w:val="FontStyle58"/>
          <w:rFonts w:eastAsia="Andale Sans UI"/>
        </w:rPr>
        <w:lastRenderedPageBreak/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C1684" w:rsidRDefault="00FC1684">
      <w:pPr>
        <w:pStyle w:val="Style6"/>
        <w:spacing w:line="240" w:lineRule="exact"/>
        <w:ind w:left="734"/>
        <w:rPr>
          <w:sz w:val="20"/>
          <w:szCs w:val="20"/>
        </w:rPr>
      </w:pPr>
    </w:p>
    <w:p w:rsidR="00FC1684" w:rsidRDefault="00C34D57">
      <w:pPr>
        <w:pStyle w:val="Style6"/>
        <w:spacing w:before="77" w:line="322" w:lineRule="exact"/>
        <w:ind w:left="734"/>
      </w:pPr>
      <w:bookmarkStart w:id="8" w:name="bookmark11"/>
      <w:r>
        <w:rPr>
          <w:rStyle w:val="FontStyle57"/>
          <w:rFonts w:eastAsia="Andale Sans UI"/>
          <w:sz w:val="28"/>
          <w:szCs w:val="28"/>
        </w:rPr>
        <w:t>П</w:t>
      </w:r>
      <w:bookmarkEnd w:id="8"/>
      <w:r>
        <w:rPr>
          <w:rStyle w:val="FontStyle57"/>
          <w:rFonts w:eastAsia="Andale Sans UI"/>
          <w:sz w:val="28"/>
          <w:szCs w:val="28"/>
        </w:rPr>
        <w:t>ОСТАНОВЛЕНИЕ</w:t>
      </w:r>
    </w:p>
    <w:p w:rsidR="00FC1684" w:rsidRDefault="00C34D57">
      <w:pPr>
        <w:pStyle w:val="Style6"/>
        <w:spacing w:before="77" w:line="322" w:lineRule="exact"/>
        <w:ind w:left="734"/>
      </w:pPr>
      <w:r>
        <w:rPr>
          <w:rStyle w:val="FontStyle57"/>
          <w:rFonts w:eastAsia="Andale Sans UI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C1684" w:rsidRDefault="00FC1684">
      <w:pPr>
        <w:pStyle w:val="Style32"/>
        <w:spacing w:line="240" w:lineRule="exact"/>
        <w:jc w:val="right"/>
        <w:rPr>
          <w:sz w:val="28"/>
          <w:szCs w:val="28"/>
        </w:rPr>
      </w:pPr>
    </w:p>
    <w:p w:rsidR="00FC1684" w:rsidRDefault="00C34D57">
      <w:pPr>
        <w:pStyle w:val="Style32"/>
        <w:tabs>
          <w:tab w:val="left" w:leader="underscore" w:pos="6082"/>
        </w:tabs>
        <w:spacing w:before="82" w:line="317" w:lineRule="exact"/>
        <w:jc w:val="right"/>
      </w:pPr>
      <w:r>
        <w:rPr>
          <w:rStyle w:val="FontStyle57"/>
          <w:rFonts w:eastAsia="Andale Sans UI"/>
          <w:sz w:val="28"/>
          <w:szCs w:val="28"/>
        </w:rPr>
        <w:t xml:space="preserve">Рассмотрев      заявление      </w:t>
      </w:r>
      <w:r>
        <w:rPr>
          <w:rStyle w:val="FontStyle57"/>
          <w:rFonts w:eastAsia="Andale Sans UI"/>
          <w:sz w:val="28"/>
          <w:szCs w:val="28"/>
        </w:rPr>
        <w:tab/>
        <w:t xml:space="preserve">      (наименование</w:t>
      </w:r>
    </w:p>
    <w:p w:rsidR="00FC1684" w:rsidRDefault="00C34D57">
      <w:pPr>
        <w:pStyle w:val="Style32"/>
        <w:spacing w:line="317" w:lineRule="exact"/>
      </w:pPr>
      <w:r>
        <w:rPr>
          <w:rStyle w:val="FontStyle57"/>
          <w:rFonts w:eastAsia="Andale Sans UI"/>
          <w:sz w:val="28"/>
          <w:szCs w:val="28"/>
        </w:rPr>
        <w:t>юридического  лица  либо   фамилия,   имя  и  (при  наличии)  отчество</w:t>
      </w:r>
    </w:p>
    <w:p w:rsidR="00FC1684" w:rsidRDefault="00C34D57">
      <w:pPr>
        <w:pStyle w:val="Style32"/>
        <w:tabs>
          <w:tab w:val="left" w:leader="underscore" w:pos="7152"/>
        </w:tabs>
        <w:spacing w:line="317" w:lineRule="exact"/>
      </w:pPr>
      <w:r>
        <w:rPr>
          <w:rStyle w:val="FontStyle57"/>
          <w:rFonts w:eastAsia="Andale Sans UI"/>
          <w:sz w:val="28"/>
          <w:szCs w:val="28"/>
        </w:rPr>
        <w:t xml:space="preserve">физического лица в родительном падеже) от </w:t>
      </w:r>
      <w:r>
        <w:rPr>
          <w:rStyle w:val="FontStyle57"/>
          <w:rFonts w:eastAsia="Andale Sans UI"/>
          <w:sz w:val="28"/>
          <w:szCs w:val="28"/>
        </w:rPr>
        <w:tab/>
        <w:t>входящий номер</w:t>
      </w:r>
    </w:p>
    <w:p w:rsidR="00FC1684" w:rsidRDefault="00C34D57">
      <w:pPr>
        <w:pStyle w:val="Style32"/>
        <w:tabs>
          <w:tab w:val="left" w:leader="underscore" w:pos="989"/>
        </w:tabs>
        <w:spacing w:line="317" w:lineRule="exact"/>
      </w:pPr>
      <w:r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FC1684" w:rsidRDefault="00C34D57">
      <w:pPr>
        <w:pStyle w:val="Style32"/>
        <w:spacing w:before="5" w:line="317" w:lineRule="exact"/>
      </w:pPr>
      <w:r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19" w:history="1">
        <w:r>
          <w:rPr>
            <w:sz w:val="28"/>
            <w:szCs w:val="28"/>
            <w:u w:val="single"/>
          </w:rPr>
          <w:t xml:space="preserve"> статьей 39 </w:t>
        </w:r>
      </w:hyperlink>
      <w:r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  <w:r>
        <w:rPr>
          <w:rStyle w:val="FontStyle57"/>
          <w:rFonts w:eastAsia="Andale Sans UI"/>
          <w:sz w:val="28"/>
          <w:szCs w:val="28"/>
        </w:rPr>
        <w:t xml:space="preserve">, администрация сельского поселения 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</w:p>
    <w:p w:rsidR="00FC1684" w:rsidRDefault="00C34D57">
      <w:pPr>
        <w:pStyle w:val="Style32"/>
        <w:spacing w:before="235" w:line="240" w:lineRule="auto"/>
        <w:ind w:left="850"/>
        <w:jc w:val="left"/>
      </w:pPr>
      <w:r>
        <w:rPr>
          <w:rStyle w:val="FontStyle57"/>
          <w:rFonts w:eastAsia="Andale Sans UI"/>
          <w:sz w:val="28"/>
          <w:szCs w:val="28"/>
        </w:rPr>
        <w:t>ПОСТАНОВЛЯЕТ:</w:t>
      </w:r>
    </w:p>
    <w:p w:rsidR="00FC1684" w:rsidRDefault="00FC1684">
      <w:pPr>
        <w:pStyle w:val="Style54"/>
        <w:spacing w:line="240" w:lineRule="exact"/>
        <w:jc w:val="both"/>
        <w:rPr>
          <w:sz w:val="28"/>
          <w:szCs w:val="28"/>
        </w:rPr>
      </w:pPr>
    </w:p>
    <w:p w:rsidR="00FC1684" w:rsidRDefault="00C34D57">
      <w:pPr>
        <w:pStyle w:val="Style54"/>
        <w:tabs>
          <w:tab w:val="left" w:pos="1142"/>
        </w:tabs>
        <w:spacing w:before="86"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1.</w:t>
      </w:r>
      <w:r>
        <w:rPr>
          <w:rStyle w:val="FontStyle57"/>
          <w:rFonts w:eastAsia="Andale Sans UI"/>
          <w:sz w:val="28"/>
          <w:szCs w:val="28"/>
        </w:rPr>
        <w:tab/>
        <w:t>Отказать в предоставлении разрешения на условно разрешенный</w:t>
      </w:r>
      <w:r>
        <w:rPr>
          <w:rStyle w:val="FontStyle57"/>
          <w:rFonts w:eastAsia="Andale Sans UI"/>
          <w:sz w:val="28"/>
          <w:szCs w:val="28"/>
        </w:rPr>
        <w:br/>
        <w:t>вид использования земельного участка или объекта капитального</w:t>
      </w:r>
      <w:r>
        <w:rPr>
          <w:rStyle w:val="FontStyle57"/>
          <w:rFonts w:eastAsia="Andale Sans UI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FC1684" w:rsidRDefault="00C34D57">
      <w:pPr>
        <w:pStyle w:val="Style32"/>
        <w:tabs>
          <w:tab w:val="left" w:leader="underscore" w:pos="3365"/>
        </w:tabs>
      </w:pPr>
      <w:r>
        <w:rPr>
          <w:rStyle w:val="FontStyle57"/>
          <w:rFonts w:eastAsia="Andale Sans UI"/>
          <w:sz w:val="28"/>
          <w:szCs w:val="28"/>
        </w:rPr>
        <w:tab/>
        <w:t xml:space="preserve"> (указывается кадастровый номер земельного</w:t>
      </w:r>
    </w:p>
    <w:p w:rsidR="00FC1684" w:rsidRDefault="00C34D57">
      <w:pPr>
        <w:pStyle w:val="Style32"/>
        <w:tabs>
          <w:tab w:val="left" w:leader="underscore" w:pos="4301"/>
        </w:tabs>
      </w:pPr>
      <w:r>
        <w:rPr>
          <w:rStyle w:val="FontStyle57"/>
          <w:rFonts w:eastAsia="Andale Sans UI"/>
          <w:sz w:val="28"/>
          <w:szCs w:val="28"/>
        </w:rPr>
        <w:t xml:space="preserve">участка),   площадью   </w:t>
      </w:r>
      <w:r>
        <w:rPr>
          <w:rStyle w:val="FontStyle57"/>
          <w:rFonts w:eastAsia="Andale Sans UI"/>
          <w:sz w:val="28"/>
          <w:szCs w:val="28"/>
        </w:rPr>
        <w:tab/>
        <w:t xml:space="preserve">  кв.   м,   расположенного   по   адресу</w:t>
      </w:r>
    </w:p>
    <w:p w:rsidR="00FC1684" w:rsidRDefault="00C34D57">
      <w:pPr>
        <w:pStyle w:val="Style32"/>
        <w:tabs>
          <w:tab w:val="left" w:leader="underscore" w:pos="1968"/>
        </w:tabs>
        <w:jc w:val="left"/>
      </w:pPr>
      <w:r>
        <w:rPr>
          <w:rStyle w:val="FontStyle57"/>
          <w:rFonts w:eastAsia="Andale Sans UI"/>
          <w:sz w:val="28"/>
          <w:szCs w:val="28"/>
        </w:rPr>
        <w:tab/>
        <w:t>(далее - земельный участок).</w:t>
      </w:r>
    </w:p>
    <w:p w:rsidR="00FC1684" w:rsidRDefault="00C34D57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</w:pPr>
      <w:r>
        <w:rPr>
          <w:rStyle w:val="FontStyle57"/>
          <w:rFonts w:eastAsia="Andale Sans UI"/>
          <w:sz w:val="28"/>
          <w:szCs w:val="28"/>
        </w:rPr>
        <w:t>2.</w:t>
      </w:r>
      <w:r>
        <w:rPr>
          <w:rStyle w:val="FontStyle57"/>
          <w:rFonts w:eastAsia="Andale Sans UI"/>
          <w:sz w:val="28"/>
          <w:szCs w:val="28"/>
        </w:rPr>
        <w:tab/>
        <w:t>Основанием для отказа является</w:t>
      </w:r>
      <w:proofErr w:type="gramStart"/>
      <w:r>
        <w:rPr>
          <w:rStyle w:val="FontStyle57"/>
          <w:rFonts w:eastAsia="Andale Sans UI"/>
          <w:sz w:val="28"/>
          <w:szCs w:val="28"/>
        </w:rPr>
        <w:t>:</w:t>
      </w:r>
      <w:r>
        <w:rPr>
          <w:rStyle w:val="FontStyle57"/>
          <w:rFonts w:eastAsia="Andale Sans UI"/>
          <w:sz w:val="28"/>
          <w:szCs w:val="28"/>
        </w:rPr>
        <w:tab/>
        <w:t>.</w:t>
      </w:r>
      <w:proofErr w:type="gramEnd"/>
    </w:p>
    <w:p w:rsidR="00FC1684" w:rsidRDefault="00C34D57">
      <w:pPr>
        <w:pStyle w:val="Standard"/>
        <w:numPr>
          <w:ilvl w:val="0"/>
          <w:numId w:val="59"/>
        </w:numPr>
        <w:tabs>
          <w:tab w:val="left" w:pos="1080"/>
        </w:tabs>
        <w:ind w:left="774" w:firstLine="0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  <w:lang w:val="ru-RU"/>
        </w:rPr>
        <w:t>«Вестник сельского поселения Байтуган»</w:t>
      </w:r>
    </w:p>
    <w:p w:rsidR="00FC1684" w:rsidRDefault="00C34D57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1684" w:rsidRDefault="00C34D57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C1684" w:rsidRDefault="00C34D57">
      <w:pPr>
        <w:pStyle w:val="Style54"/>
        <w:tabs>
          <w:tab w:val="left" w:pos="1546"/>
        </w:tabs>
        <w:spacing w:line="322" w:lineRule="exact"/>
        <w:jc w:val="both"/>
      </w:pPr>
      <w:r>
        <w:rPr>
          <w:rStyle w:val="FontStyle57"/>
          <w:rFonts w:eastAsia="Andale Sans UI"/>
          <w:sz w:val="28"/>
          <w:szCs w:val="28"/>
        </w:rPr>
        <w:t>.</w:t>
      </w:r>
    </w:p>
    <w:p w:rsidR="00FC1684" w:rsidRDefault="00FC1684">
      <w:pPr>
        <w:pStyle w:val="Style32"/>
        <w:spacing w:line="240" w:lineRule="exact"/>
        <w:ind w:left="850"/>
        <w:rPr>
          <w:sz w:val="28"/>
          <w:szCs w:val="28"/>
        </w:rPr>
      </w:pPr>
    </w:p>
    <w:p w:rsidR="00FC1684" w:rsidRDefault="00C34D57">
      <w:pPr>
        <w:pStyle w:val="Style32"/>
        <w:spacing w:before="110" w:line="240" w:lineRule="auto"/>
      </w:pPr>
      <w:r>
        <w:rPr>
          <w:rStyle w:val="FontStyle57"/>
          <w:rFonts w:eastAsia="Andale Sans UI"/>
          <w:sz w:val="28"/>
          <w:szCs w:val="28"/>
        </w:rPr>
        <w:t xml:space="preserve">Глава сельского поселения </w:t>
      </w:r>
      <w:r>
        <w:rPr>
          <w:rStyle w:val="FontStyle57"/>
          <w:rFonts w:eastAsia="Andale Sans UI"/>
          <w:sz w:val="28"/>
          <w:szCs w:val="28"/>
          <w:lang w:val="ru-RU"/>
        </w:rPr>
        <w:t>Байтуган</w:t>
      </w:r>
    </w:p>
    <w:p w:rsidR="00FC1684" w:rsidRDefault="00C34D57">
      <w:pPr>
        <w:pStyle w:val="Style32"/>
        <w:spacing w:before="110" w:line="240" w:lineRule="auto"/>
      </w:pPr>
      <w:r>
        <w:rPr>
          <w:rStyle w:val="FontStyle57"/>
          <w:rFonts w:eastAsia="Andale Sans UI"/>
          <w:sz w:val="28"/>
          <w:szCs w:val="28"/>
        </w:rPr>
        <w:t xml:space="preserve">муниципального района  </w:t>
      </w:r>
      <w:r>
        <w:rPr>
          <w:rStyle w:val="FontStyle57"/>
          <w:rFonts w:eastAsia="Andale Sans UI"/>
          <w:sz w:val="28"/>
          <w:szCs w:val="28"/>
          <w:lang w:val="ru-RU"/>
        </w:rPr>
        <w:t>Камышлинский</w:t>
      </w:r>
    </w:p>
    <w:p w:rsidR="00FC1684" w:rsidRDefault="00FC1684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sz w:val="28"/>
          <w:szCs w:val="28"/>
          <w:lang w:val="ru-RU" w:eastAsia="ar-SA"/>
        </w:rPr>
      </w:pPr>
    </w:p>
    <w:sectPr w:rsidR="00FC1684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BE" w:rsidRDefault="004A5ABE">
      <w:r>
        <w:separator/>
      </w:r>
    </w:p>
  </w:endnote>
  <w:endnote w:type="continuationSeparator" w:id="0">
    <w:p w:rsidR="004A5ABE" w:rsidRDefault="004A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BE" w:rsidRDefault="004A5ABE">
      <w:r>
        <w:rPr>
          <w:color w:val="000000"/>
        </w:rPr>
        <w:separator/>
      </w:r>
    </w:p>
  </w:footnote>
  <w:footnote w:type="continuationSeparator" w:id="0">
    <w:p w:rsidR="004A5ABE" w:rsidRDefault="004A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BC7"/>
    <w:multiLevelType w:val="multilevel"/>
    <w:tmpl w:val="E67A74F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">
    <w:nsid w:val="070338E8"/>
    <w:multiLevelType w:val="multilevel"/>
    <w:tmpl w:val="B12A2A42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7090D89"/>
    <w:multiLevelType w:val="multilevel"/>
    <w:tmpl w:val="00CE1A50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70F74C6"/>
    <w:multiLevelType w:val="multilevel"/>
    <w:tmpl w:val="4FCA79B4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F6410CD"/>
    <w:multiLevelType w:val="multilevel"/>
    <w:tmpl w:val="92F44628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305544F"/>
    <w:multiLevelType w:val="multilevel"/>
    <w:tmpl w:val="4BA4514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4262D94"/>
    <w:multiLevelType w:val="multilevel"/>
    <w:tmpl w:val="76528C3A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7">
    <w:nsid w:val="1763739E"/>
    <w:multiLevelType w:val="multilevel"/>
    <w:tmpl w:val="9A4CF114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18D56A11"/>
    <w:multiLevelType w:val="multilevel"/>
    <w:tmpl w:val="B742EB7E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191E4462"/>
    <w:multiLevelType w:val="multilevel"/>
    <w:tmpl w:val="532406E2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2A164754"/>
    <w:multiLevelType w:val="multilevel"/>
    <w:tmpl w:val="436CD358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1">
    <w:nsid w:val="2E0108B4"/>
    <w:multiLevelType w:val="multilevel"/>
    <w:tmpl w:val="3DC4E91C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2F035570"/>
    <w:multiLevelType w:val="multilevel"/>
    <w:tmpl w:val="E3C0C5D6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35BE0271"/>
    <w:multiLevelType w:val="multilevel"/>
    <w:tmpl w:val="9EB4DA4E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367A285E"/>
    <w:multiLevelType w:val="multilevel"/>
    <w:tmpl w:val="8F2ADC42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382408AD"/>
    <w:multiLevelType w:val="multilevel"/>
    <w:tmpl w:val="F27C0D3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6">
    <w:nsid w:val="3D634B75"/>
    <w:multiLevelType w:val="multilevel"/>
    <w:tmpl w:val="F4C02F2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EFA4227"/>
    <w:multiLevelType w:val="multilevel"/>
    <w:tmpl w:val="0A98BAA4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3F05515D"/>
    <w:multiLevelType w:val="multilevel"/>
    <w:tmpl w:val="32FA12D8"/>
    <w:styleLink w:val="RTFNum21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44D7316E"/>
    <w:multiLevelType w:val="multilevel"/>
    <w:tmpl w:val="FE140F14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7891E83"/>
    <w:multiLevelType w:val="multilevel"/>
    <w:tmpl w:val="6948606E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F8A1CB3"/>
    <w:multiLevelType w:val="multilevel"/>
    <w:tmpl w:val="6EC6FD2C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38D210E"/>
    <w:multiLevelType w:val="multilevel"/>
    <w:tmpl w:val="8AA8D7C6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9211EC7"/>
    <w:multiLevelType w:val="multilevel"/>
    <w:tmpl w:val="D05AA7AA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5CD46EC5"/>
    <w:multiLevelType w:val="multilevel"/>
    <w:tmpl w:val="893C5CB0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>
    <w:nsid w:val="630A3B39"/>
    <w:multiLevelType w:val="multilevel"/>
    <w:tmpl w:val="95A69CC0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67991AA3"/>
    <w:multiLevelType w:val="multilevel"/>
    <w:tmpl w:val="06460042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7">
    <w:nsid w:val="6AC0287D"/>
    <w:multiLevelType w:val="multilevel"/>
    <w:tmpl w:val="DC2E85A2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8">
    <w:nsid w:val="702A4C88"/>
    <w:multiLevelType w:val="multilevel"/>
    <w:tmpl w:val="7FB602EA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71004CA2"/>
    <w:multiLevelType w:val="multilevel"/>
    <w:tmpl w:val="38B6115A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15A5203"/>
    <w:multiLevelType w:val="multilevel"/>
    <w:tmpl w:val="18189F46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1">
    <w:nsid w:val="7AAB4641"/>
    <w:multiLevelType w:val="multilevel"/>
    <w:tmpl w:val="DD046372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2">
    <w:nsid w:val="7E666A3D"/>
    <w:multiLevelType w:val="multilevel"/>
    <w:tmpl w:val="FBD605F4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19"/>
  </w:num>
  <w:num w:numId="3">
    <w:abstractNumId w:val="31"/>
  </w:num>
  <w:num w:numId="4">
    <w:abstractNumId w:val="18"/>
  </w:num>
  <w:num w:numId="5">
    <w:abstractNumId w:val="15"/>
  </w:num>
  <w:num w:numId="6">
    <w:abstractNumId w:val="12"/>
  </w:num>
  <w:num w:numId="7">
    <w:abstractNumId w:val="7"/>
  </w:num>
  <w:num w:numId="8">
    <w:abstractNumId w:val="2"/>
  </w:num>
  <w:num w:numId="9">
    <w:abstractNumId w:val="23"/>
  </w:num>
  <w:num w:numId="10">
    <w:abstractNumId w:val="24"/>
  </w:num>
  <w:num w:numId="11">
    <w:abstractNumId w:val="11"/>
  </w:num>
  <w:num w:numId="12">
    <w:abstractNumId w:val="10"/>
  </w:num>
  <w:num w:numId="13">
    <w:abstractNumId w:val="13"/>
  </w:num>
  <w:num w:numId="14">
    <w:abstractNumId w:val="17"/>
  </w:num>
  <w:num w:numId="15">
    <w:abstractNumId w:val="27"/>
  </w:num>
  <w:num w:numId="16">
    <w:abstractNumId w:val="6"/>
  </w:num>
  <w:num w:numId="17">
    <w:abstractNumId w:val="0"/>
  </w:num>
  <w:num w:numId="18">
    <w:abstractNumId w:val="8"/>
  </w:num>
  <w:num w:numId="19">
    <w:abstractNumId w:val="26"/>
  </w:num>
  <w:num w:numId="20">
    <w:abstractNumId w:val="4"/>
  </w:num>
  <w:num w:numId="21">
    <w:abstractNumId w:val="29"/>
  </w:num>
  <w:num w:numId="22">
    <w:abstractNumId w:val="32"/>
  </w:num>
  <w:num w:numId="23">
    <w:abstractNumId w:val="22"/>
  </w:num>
  <w:num w:numId="24">
    <w:abstractNumId w:val="14"/>
  </w:num>
  <w:num w:numId="25">
    <w:abstractNumId w:val="20"/>
  </w:num>
  <w:num w:numId="26">
    <w:abstractNumId w:val="28"/>
  </w:num>
  <w:num w:numId="27">
    <w:abstractNumId w:val="5"/>
  </w:num>
  <w:num w:numId="28">
    <w:abstractNumId w:val="30"/>
  </w:num>
  <w:num w:numId="29">
    <w:abstractNumId w:val="25"/>
  </w:num>
  <w:num w:numId="30">
    <w:abstractNumId w:val="1"/>
  </w:num>
  <w:num w:numId="31">
    <w:abstractNumId w:val="21"/>
  </w:num>
  <w:num w:numId="32">
    <w:abstractNumId w:val="3"/>
  </w:num>
  <w:num w:numId="33">
    <w:abstractNumId w:val="16"/>
  </w:num>
  <w:num w:numId="34">
    <w:abstractNumId w:val="31"/>
    <w:lvlOverride w:ilvl="0">
      <w:startOverride w:val="1"/>
    </w:lvlOverride>
  </w:num>
  <w:num w:numId="35">
    <w:abstractNumId w:val="18"/>
    <w:lvlOverride w:ilvl="0">
      <w:startOverride w:val="4"/>
    </w:lvlOverride>
  </w:num>
  <w:num w:numId="36">
    <w:abstractNumId w:val="23"/>
    <w:lvlOverride w:ilvl="0">
      <w:startOverride w:val="2"/>
    </w:lvlOverride>
  </w:num>
  <w:num w:numId="37">
    <w:abstractNumId w:val="24"/>
    <w:lvlOverride w:ilvl="0">
      <w:startOverride w:val="1"/>
    </w:lvlOverride>
  </w:num>
  <w:num w:numId="38">
    <w:abstractNumId w:val="11"/>
    <w:lvlOverride w:ilvl="0">
      <w:startOverride w:val="3"/>
    </w:lvlOverride>
  </w:num>
  <w:num w:numId="39">
    <w:abstractNumId w:val="10"/>
    <w:lvlOverride w:ilvl="0">
      <w:startOverride w:val="1"/>
    </w:lvlOverride>
  </w:num>
  <w:num w:numId="40">
    <w:abstractNumId w:val="17"/>
    <w:lvlOverride w:ilvl="0">
      <w:startOverride w:val="11"/>
    </w:lvlOverride>
  </w:num>
  <w:num w:numId="41">
    <w:abstractNumId w:val="27"/>
  </w:num>
  <w:num w:numId="42">
    <w:abstractNumId w:val="6"/>
    <w:lvlOverride w:ilvl="0">
      <w:startOverride w:val="16"/>
    </w:lvlOverride>
  </w:num>
  <w:num w:numId="43">
    <w:abstractNumId w:val="0"/>
  </w:num>
  <w:num w:numId="44">
    <w:abstractNumId w:val="8"/>
    <w:lvlOverride w:ilvl="0">
      <w:startOverride w:val="2"/>
    </w:lvlOverride>
  </w:num>
  <w:num w:numId="45">
    <w:abstractNumId w:val="26"/>
    <w:lvlOverride w:ilvl="0">
      <w:startOverride w:val="6"/>
    </w:lvlOverride>
  </w:num>
  <w:num w:numId="46">
    <w:abstractNumId w:val="4"/>
    <w:lvlOverride w:ilvl="0">
      <w:startOverride w:val="11"/>
    </w:lvlOverride>
  </w:num>
  <w:num w:numId="47">
    <w:abstractNumId w:val="29"/>
    <w:lvlOverride w:ilvl="0">
      <w:startOverride w:val="20"/>
    </w:lvlOverride>
  </w:num>
  <w:num w:numId="48">
    <w:abstractNumId w:val="32"/>
    <w:lvlOverride w:ilvl="0">
      <w:startOverride w:val="22"/>
    </w:lvlOverride>
  </w:num>
  <w:num w:numId="49">
    <w:abstractNumId w:val="22"/>
    <w:lvlOverride w:ilvl="0">
      <w:startOverride w:val="26"/>
    </w:lvlOverride>
  </w:num>
  <w:num w:numId="50">
    <w:abstractNumId w:val="14"/>
    <w:lvlOverride w:ilvl="0">
      <w:startOverride w:val="32"/>
    </w:lvlOverride>
  </w:num>
  <w:num w:numId="51">
    <w:abstractNumId w:val="20"/>
    <w:lvlOverride w:ilvl="0">
      <w:startOverride w:val="1"/>
    </w:lvlOverride>
  </w:num>
  <w:num w:numId="52">
    <w:abstractNumId w:val="28"/>
    <w:lvlOverride w:ilvl="0">
      <w:startOverride w:val="5"/>
    </w:lvlOverride>
  </w:num>
  <w:num w:numId="53">
    <w:abstractNumId w:val="5"/>
    <w:lvlOverride w:ilvl="0">
      <w:startOverride w:val="3"/>
    </w:lvlOverride>
  </w:num>
  <w:num w:numId="54">
    <w:abstractNumId w:val="30"/>
    <w:lvlOverride w:ilvl="0">
      <w:startOverride w:val="4"/>
    </w:lvlOverride>
  </w:num>
  <w:num w:numId="55">
    <w:abstractNumId w:val="25"/>
    <w:lvlOverride w:ilvl="0">
      <w:startOverride w:val="6"/>
    </w:lvlOverride>
  </w:num>
  <w:num w:numId="56">
    <w:abstractNumId w:val="1"/>
    <w:lvlOverride w:ilvl="0">
      <w:startOverride w:val="6"/>
    </w:lvlOverride>
  </w:num>
  <w:num w:numId="57">
    <w:abstractNumId w:val="21"/>
    <w:lvlOverride w:ilvl="0">
      <w:startOverride w:val="9"/>
    </w:lvlOverride>
  </w:num>
  <w:num w:numId="58">
    <w:abstractNumId w:val="3"/>
    <w:lvlOverride w:ilvl="0">
      <w:startOverride w:val="2"/>
    </w:lvlOverride>
  </w:num>
  <w:num w:numId="59">
    <w:abstractNumId w:val="16"/>
    <w:lvlOverride w:ilvl="0">
      <w:startOverride w:val="3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1684"/>
    <w:rsid w:val="00385D0A"/>
    <w:rsid w:val="004A5ABE"/>
    <w:rsid w:val="00834ADA"/>
    <w:rsid w:val="009D6355"/>
    <w:rsid w:val="00C34D57"/>
    <w:rsid w:val="00C82ACE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834ADA"/>
    <w:pPr>
      <w:widowControl/>
      <w:suppressAutoHyphens w:val="0"/>
      <w:autoSpaceDN/>
      <w:spacing w:before="480" w:line="276" w:lineRule="auto"/>
      <w:contextualSpacing/>
      <w:textAlignment w:val="auto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  <w:rPr>
      <w:rFonts w:cs="Mangal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1">
    <w:name w:val="Style1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pPr>
      <w:spacing w:line="324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pPr>
      <w:spacing w:line="324" w:lineRule="exact"/>
      <w:ind w:firstLine="710"/>
    </w:pPr>
  </w:style>
  <w:style w:type="paragraph" w:customStyle="1" w:styleId="Style21">
    <w:name w:val="Style21"/>
    <w:basedOn w:val="Standard"/>
    <w:pPr>
      <w:spacing w:line="324" w:lineRule="exact"/>
      <w:ind w:firstLine="706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pPr>
      <w:spacing w:line="323" w:lineRule="exact"/>
    </w:pPr>
  </w:style>
  <w:style w:type="paragraph" w:customStyle="1" w:styleId="Style23">
    <w:name w:val="Style23"/>
    <w:basedOn w:val="Standard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pPr>
      <w:spacing w:line="322" w:lineRule="exact"/>
    </w:pPr>
  </w:style>
  <w:style w:type="paragraph" w:customStyle="1" w:styleId="Style27">
    <w:name w:val="Style27"/>
    <w:basedOn w:val="Standard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pPr>
      <w:spacing w:line="323" w:lineRule="exact"/>
      <w:jc w:val="center"/>
    </w:pPr>
  </w:style>
  <w:style w:type="paragraph" w:customStyle="1" w:styleId="Style33">
    <w:name w:val="Style33"/>
    <w:basedOn w:val="Standard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pPr>
      <w:spacing w:line="322" w:lineRule="exact"/>
      <w:ind w:hanging="168"/>
    </w:pPr>
  </w:style>
  <w:style w:type="paragraph" w:customStyle="1" w:styleId="Style40">
    <w:name w:val="Style40"/>
    <w:basedOn w:val="Standard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pPr>
      <w:spacing w:line="274" w:lineRule="exact"/>
      <w:jc w:val="right"/>
    </w:pPr>
  </w:style>
  <w:style w:type="paragraph" w:customStyle="1" w:styleId="Style48">
    <w:name w:val="Style48"/>
    <w:basedOn w:val="Standard"/>
    <w:pPr>
      <w:spacing w:line="182" w:lineRule="exact"/>
      <w:jc w:val="center"/>
    </w:pPr>
  </w:style>
  <w:style w:type="paragraph" w:customStyle="1" w:styleId="Style50">
    <w:name w:val="Style50"/>
    <w:basedOn w:val="Standard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</w:style>
  <w:style w:type="paragraph" w:customStyle="1" w:styleId="Style45">
    <w:name w:val="Style45"/>
    <w:basedOn w:val="Standard"/>
  </w:style>
  <w:style w:type="paragraph" w:customStyle="1" w:styleId="Style46">
    <w:name w:val="Style46"/>
    <w:basedOn w:val="Standard"/>
    <w:pPr>
      <w:spacing w:line="182" w:lineRule="exact"/>
      <w:jc w:val="both"/>
    </w:pPr>
  </w:style>
  <w:style w:type="paragraph" w:customStyle="1" w:styleId="Style47">
    <w:name w:val="Style47"/>
    <w:basedOn w:val="Standard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pPr>
      <w:spacing w:line="226" w:lineRule="exact"/>
      <w:jc w:val="both"/>
    </w:pPr>
  </w:style>
  <w:style w:type="paragraph" w:customStyle="1" w:styleId="Style10">
    <w:name w:val="Style10"/>
    <w:basedOn w:val="Standard"/>
    <w:pPr>
      <w:spacing w:line="322" w:lineRule="exact"/>
      <w:ind w:hanging="1397"/>
    </w:pPr>
  </w:style>
  <w:style w:type="paragraph" w:customStyle="1" w:styleId="ConsPlusNonformat">
    <w:name w:val="ConsPlusNonformat"/>
    <w:pPr>
      <w:suppressAutoHyphens/>
      <w:textAlignment w:val="auto"/>
    </w:pPr>
    <w:rPr>
      <w:rFonts w:eastAsia="MS Mincho" w:cs="Times New Roman"/>
      <w:sz w:val="20"/>
      <w:szCs w:val="20"/>
      <w:lang w:val="ru-RU" w:eastAsia="ru-RU" w:bidi="ar-SA"/>
    </w:rPr>
  </w:style>
  <w:style w:type="paragraph" w:customStyle="1" w:styleId="Style53">
    <w:name w:val="Style53"/>
    <w:basedOn w:val="Standard"/>
    <w:pPr>
      <w:spacing w:line="326" w:lineRule="exact"/>
      <w:ind w:firstLine="1133"/>
    </w:pPr>
  </w:style>
  <w:style w:type="paragraph" w:customStyle="1" w:styleId="Style54">
    <w:name w:val="Style54"/>
    <w:basedOn w:val="Standard"/>
    <w:pPr>
      <w:spacing w:line="324" w:lineRule="exact"/>
      <w:ind w:firstLine="854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Pr>
      <w:rFonts w:cs="Times New Roman"/>
    </w:rPr>
  </w:style>
  <w:style w:type="character" w:customStyle="1" w:styleId="RTFNum320">
    <w:name w:val="RTF_Num 3 2"/>
    <w:rPr>
      <w:rFonts w:cs="Times New Roman"/>
    </w:rPr>
  </w:style>
  <w:style w:type="character" w:customStyle="1" w:styleId="RTFNum330">
    <w:name w:val="RTF_Num 3 3"/>
    <w:rPr>
      <w:rFonts w:cs="Times New Roman"/>
    </w:rPr>
  </w:style>
  <w:style w:type="character" w:customStyle="1" w:styleId="RTFNum340">
    <w:name w:val="RTF_Num 3 4"/>
    <w:rPr>
      <w:rFonts w:cs="Times New Roman"/>
    </w:rPr>
  </w:style>
  <w:style w:type="character" w:customStyle="1" w:styleId="RTFNum350">
    <w:name w:val="RTF_Num 3 5"/>
    <w:rPr>
      <w:rFonts w:cs="Times New Roman"/>
    </w:rPr>
  </w:style>
  <w:style w:type="character" w:customStyle="1" w:styleId="RTFNum360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331">
    <w:name w:val="RTF_Num 33 1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41">
    <w:name w:val="RTF_Num 34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</w:rPr>
  </w:style>
  <w:style w:type="character" w:customStyle="1" w:styleId="RTFNum281">
    <w:name w:val="RTF_Num 28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311">
    <w:name w:val="RTF_Num 31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301">
    <w:name w:val="RTF_Num 30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RTFNum321">
    <w:name w:val="RTF_Num 32 1"/>
    <w:rPr>
      <w:rFonts w:cs="Times New Roman"/>
    </w:rPr>
  </w:style>
  <w:style w:type="character" w:customStyle="1" w:styleId="RTFNum322">
    <w:name w:val="RTF_Num 32 2"/>
    <w:rPr>
      <w:rFonts w:cs="Times New Roman"/>
    </w:rPr>
  </w:style>
  <w:style w:type="character" w:customStyle="1" w:styleId="RTFNum323">
    <w:name w:val="RTF_Num 32 3"/>
    <w:rPr>
      <w:rFonts w:cs="Times New Roman"/>
    </w:rPr>
  </w:style>
  <w:style w:type="character" w:customStyle="1" w:styleId="RTFNum324">
    <w:name w:val="RTF_Num 32 4"/>
    <w:rPr>
      <w:rFonts w:cs="Times New Roman"/>
    </w:rPr>
  </w:style>
  <w:style w:type="character" w:customStyle="1" w:styleId="RTFNum325">
    <w:name w:val="RTF_Num 32 5"/>
    <w:rPr>
      <w:rFonts w:cs="Times New Roman"/>
    </w:rPr>
  </w:style>
  <w:style w:type="character" w:customStyle="1" w:styleId="RTFNum326">
    <w:name w:val="RTF_Num 32 6"/>
    <w:rPr>
      <w:rFonts w:cs="Times New Roman"/>
    </w:rPr>
  </w:style>
  <w:style w:type="character" w:customStyle="1" w:styleId="RTFNum327">
    <w:name w:val="RTF_Num 32 7"/>
    <w:rPr>
      <w:rFonts w:cs="Times New Roman"/>
    </w:rPr>
  </w:style>
  <w:style w:type="character" w:customStyle="1" w:styleId="RTFNum328">
    <w:name w:val="RTF_Num 32 8"/>
    <w:rPr>
      <w:rFonts w:cs="Times New Roman"/>
    </w:rPr>
  </w:style>
  <w:style w:type="character" w:customStyle="1" w:styleId="RTFNum329">
    <w:name w:val="RTF_Num 32 9"/>
    <w:rPr>
      <w:rFonts w:cs="Times New Roman"/>
    </w:rPr>
  </w:style>
  <w:style w:type="character" w:customStyle="1" w:styleId="RTFNum151">
    <w:name w:val="RTF_Num 15 1"/>
    <w:rPr>
      <w:rFonts w:cs="Times New Roman"/>
    </w:rPr>
  </w:style>
  <w:style w:type="character" w:customStyle="1" w:styleId="RTFNum152">
    <w:name w:val="RTF_Num 15 2"/>
    <w:rPr>
      <w:rFonts w:cs="Times New Roman"/>
    </w:rPr>
  </w:style>
  <w:style w:type="character" w:customStyle="1" w:styleId="RTFNum153">
    <w:name w:val="RTF_Num 15 3"/>
    <w:rPr>
      <w:rFonts w:cs="Times New Roman"/>
    </w:rPr>
  </w:style>
  <w:style w:type="character" w:customStyle="1" w:styleId="RTFNum154">
    <w:name w:val="RTF_Num 15 4"/>
    <w:rPr>
      <w:rFonts w:cs="Times New Roman"/>
    </w:rPr>
  </w:style>
  <w:style w:type="character" w:customStyle="1" w:styleId="RTFNum155">
    <w:name w:val="RTF_Num 15 5"/>
    <w:rPr>
      <w:rFonts w:cs="Times New Roman"/>
    </w:rPr>
  </w:style>
  <w:style w:type="character" w:customStyle="1" w:styleId="RTFNum156">
    <w:name w:val="RTF_Num 15 6"/>
    <w:rPr>
      <w:rFonts w:cs="Times New Roman"/>
    </w:rPr>
  </w:style>
  <w:style w:type="character" w:customStyle="1" w:styleId="RTFNum157">
    <w:name w:val="RTF_Num 15 7"/>
    <w:rPr>
      <w:rFonts w:cs="Times New Roman"/>
    </w:rPr>
  </w:style>
  <w:style w:type="character" w:customStyle="1" w:styleId="RTFNum158">
    <w:name w:val="RTF_Num 15 8"/>
    <w:rPr>
      <w:rFonts w:cs="Times New Roman"/>
    </w:rPr>
  </w:style>
  <w:style w:type="character" w:customStyle="1" w:styleId="RTFNum159">
    <w:name w:val="RTF_Num 15 9"/>
    <w:rPr>
      <w:rFonts w:cs="Times New Roman"/>
    </w:rPr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paragraph" w:styleId="a9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3">
    <w:name w:val="RTF_Num 3"/>
    <w:basedOn w:val="a2"/>
    <w:pPr>
      <w:numPr>
        <w:numId w:val="1"/>
      </w:numPr>
    </w:pPr>
  </w:style>
  <w:style w:type="numbering" w:customStyle="1" w:styleId="RTFNum18">
    <w:name w:val="RTF_Num 18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1">
    <w:name w:val="RTF_Num 21"/>
    <w:basedOn w:val="a2"/>
    <w:pPr>
      <w:numPr>
        <w:numId w:val="4"/>
      </w:numPr>
    </w:pPr>
  </w:style>
  <w:style w:type="numbering" w:customStyle="1" w:styleId="RTFNum33">
    <w:name w:val="RTF_Num 33"/>
    <w:basedOn w:val="a2"/>
    <w:pPr>
      <w:numPr>
        <w:numId w:val="5"/>
      </w:numPr>
    </w:pPr>
  </w:style>
  <w:style w:type="numbering" w:customStyle="1" w:styleId="RTFNum8">
    <w:name w:val="RTF_Num 8"/>
    <w:basedOn w:val="a2"/>
    <w:pPr>
      <w:numPr>
        <w:numId w:val="6"/>
      </w:numPr>
    </w:pPr>
  </w:style>
  <w:style w:type="numbering" w:customStyle="1" w:styleId="RTFNum9">
    <w:name w:val="RTF_Num 9"/>
    <w:basedOn w:val="a2"/>
    <w:pPr>
      <w:numPr>
        <w:numId w:val="7"/>
      </w:numPr>
    </w:pPr>
  </w:style>
  <w:style w:type="numbering" w:customStyle="1" w:styleId="RTFNum27">
    <w:name w:val="RTF_Num 27"/>
    <w:basedOn w:val="a2"/>
    <w:pPr>
      <w:numPr>
        <w:numId w:val="8"/>
      </w:numPr>
    </w:pPr>
  </w:style>
  <w:style w:type="numbering" w:customStyle="1" w:styleId="RTFNum16">
    <w:name w:val="RTF_Num 16"/>
    <w:basedOn w:val="a2"/>
    <w:pPr>
      <w:numPr>
        <w:numId w:val="9"/>
      </w:numPr>
    </w:pPr>
  </w:style>
  <w:style w:type="numbering" w:customStyle="1" w:styleId="RTFNum22">
    <w:name w:val="RTF_Num 22"/>
    <w:basedOn w:val="a2"/>
    <w:pPr>
      <w:numPr>
        <w:numId w:val="10"/>
      </w:numPr>
    </w:pPr>
  </w:style>
  <w:style w:type="numbering" w:customStyle="1" w:styleId="RTFNum7">
    <w:name w:val="RTF_Num 7"/>
    <w:basedOn w:val="a2"/>
    <w:pPr>
      <w:numPr>
        <w:numId w:val="11"/>
      </w:numPr>
    </w:pPr>
  </w:style>
  <w:style w:type="numbering" w:customStyle="1" w:styleId="RTFNum6">
    <w:name w:val="RTF_Num 6"/>
    <w:basedOn w:val="a2"/>
    <w:pPr>
      <w:numPr>
        <w:numId w:val="12"/>
      </w:numPr>
    </w:pPr>
  </w:style>
  <w:style w:type="numbering" w:customStyle="1" w:styleId="RTFNum13">
    <w:name w:val="RTF_Num 13"/>
    <w:basedOn w:val="a2"/>
    <w:pPr>
      <w:numPr>
        <w:numId w:val="13"/>
      </w:numPr>
    </w:pPr>
  </w:style>
  <w:style w:type="numbering" w:customStyle="1" w:styleId="RTFNum17">
    <w:name w:val="RTF_Num 17"/>
    <w:basedOn w:val="a2"/>
    <w:pPr>
      <w:numPr>
        <w:numId w:val="14"/>
      </w:numPr>
    </w:pPr>
  </w:style>
  <w:style w:type="numbering" w:customStyle="1" w:styleId="RTFNum34">
    <w:name w:val="RTF_Num 34"/>
    <w:basedOn w:val="a2"/>
    <w:pPr>
      <w:numPr>
        <w:numId w:val="15"/>
      </w:numPr>
    </w:pPr>
  </w:style>
  <w:style w:type="numbering" w:customStyle="1" w:styleId="RTFNum12">
    <w:name w:val="RTF_Num 12"/>
    <w:basedOn w:val="a2"/>
    <w:pPr>
      <w:numPr>
        <w:numId w:val="16"/>
      </w:numPr>
    </w:pPr>
  </w:style>
  <w:style w:type="numbering" w:customStyle="1" w:styleId="RTFNum35">
    <w:name w:val="RTF_Num 35"/>
    <w:basedOn w:val="a2"/>
    <w:pPr>
      <w:numPr>
        <w:numId w:val="17"/>
      </w:numPr>
    </w:pPr>
  </w:style>
  <w:style w:type="numbering" w:customStyle="1" w:styleId="RTFNum28">
    <w:name w:val="RTF_Num 28"/>
    <w:basedOn w:val="a2"/>
    <w:pPr>
      <w:numPr>
        <w:numId w:val="18"/>
      </w:numPr>
    </w:pPr>
  </w:style>
  <w:style w:type="numbering" w:customStyle="1" w:styleId="RTFNum26">
    <w:name w:val="RTF_Num 26"/>
    <w:basedOn w:val="a2"/>
    <w:pPr>
      <w:numPr>
        <w:numId w:val="19"/>
      </w:numPr>
    </w:pPr>
  </w:style>
  <w:style w:type="numbering" w:customStyle="1" w:styleId="RTFNum11">
    <w:name w:val="RTF_Num 11"/>
    <w:basedOn w:val="a2"/>
    <w:pPr>
      <w:numPr>
        <w:numId w:val="20"/>
      </w:numPr>
    </w:pPr>
  </w:style>
  <w:style w:type="numbering" w:customStyle="1" w:styleId="RTFNum4">
    <w:name w:val="RTF_Num 4"/>
    <w:basedOn w:val="a2"/>
    <w:pPr>
      <w:numPr>
        <w:numId w:val="21"/>
      </w:numPr>
    </w:pPr>
  </w:style>
  <w:style w:type="numbering" w:customStyle="1" w:styleId="RTFNum25">
    <w:name w:val="RTF_Num 25"/>
    <w:basedOn w:val="a2"/>
    <w:pPr>
      <w:numPr>
        <w:numId w:val="22"/>
      </w:numPr>
    </w:pPr>
  </w:style>
  <w:style w:type="numbering" w:customStyle="1" w:styleId="RTFNum14">
    <w:name w:val="RTF_Num 14"/>
    <w:basedOn w:val="a2"/>
    <w:pPr>
      <w:numPr>
        <w:numId w:val="23"/>
      </w:numPr>
    </w:pPr>
  </w:style>
  <w:style w:type="numbering" w:customStyle="1" w:styleId="RTFNum19">
    <w:name w:val="RTF_Num 19"/>
    <w:basedOn w:val="a2"/>
    <w:pPr>
      <w:numPr>
        <w:numId w:val="24"/>
      </w:numPr>
    </w:pPr>
  </w:style>
  <w:style w:type="numbering" w:customStyle="1" w:styleId="RTFNum23">
    <w:name w:val="RTF_Num 23"/>
    <w:basedOn w:val="a2"/>
    <w:pPr>
      <w:numPr>
        <w:numId w:val="25"/>
      </w:numPr>
    </w:pPr>
  </w:style>
  <w:style w:type="numbering" w:customStyle="1" w:styleId="RTFNum31">
    <w:name w:val="RTF_Num 31"/>
    <w:basedOn w:val="a2"/>
    <w:pPr>
      <w:numPr>
        <w:numId w:val="26"/>
      </w:numPr>
    </w:pPr>
  </w:style>
  <w:style w:type="numbering" w:customStyle="1" w:styleId="RTFNum5">
    <w:name w:val="RTF_Num 5"/>
    <w:basedOn w:val="a2"/>
    <w:pPr>
      <w:numPr>
        <w:numId w:val="27"/>
      </w:numPr>
    </w:pPr>
  </w:style>
  <w:style w:type="numbering" w:customStyle="1" w:styleId="RTFNum30">
    <w:name w:val="RTF_Num 30"/>
    <w:basedOn w:val="a2"/>
    <w:pPr>
      <w:numPr>
        <w:numId w:val="28"/>
      </w:numPr>
    </w:pPr>
  </w:style>
  <w:style w:type="numbering" w:customStyle="1" w:styleId="RTFNum36">
    <w:name w:val="RTF_Num 36"/>
    <w:basedOn w:val="a2"/>
    <w:pPr>
      <w:numPr>
        <w:numId w:val="29"/>
      </w:numPr>
    </w:pPr>
  </w:style>
  <w:style w:type="numbering" w:customStyle="1" w:styleId="RTFNum24">
    <w:name w:val="RTF_Num 24"/>
    <w:basedOn w:val="a2"/>
    <w:pPr>
      <w:numPr>
        <w:numId w:val="30"/>
      </w:numPr>
    </w:pPr>
  </w:style>
  <w:style w:type="numbering" w:customStyle="1" w:styleId="RTFNum10">
    <w:name w:val="RTF_Num 10"/>
    <w:basedOn w:val="a2"/>
    <w:pPr>
      <w:numPr>
        <w:numId w:val="31"/>
      </w:numPr>
    </w:pPr>
  </w:style>
  <w:style w:type="numbering" w:customStyle="1" w:styleId="RTFNum32">
    <w:name w:val="RTF_Num 32"/>
    <w:basedOn w:val="a2"/>
    <w:pPr>
      <w:numPr>
        <w:numId w:val="32"/>
      </w:numPr>
    </w:pPr>
  </w:style>
  <w:style w:type="numbering" w:customStyle="1" w:styleId="RTFNum15">
    <w:name w:val="RTF_Num 15"/>
    <w:basedOn w:val="a2"/>
    <w:pPr>
      <w:numPr>
        <w:numId w:val="33"/>
      </w:numPr>
    </w:pPr>
  </w:style>
  <w:style w:type="character" w:customStyle="1" w:styleId="10">
    <w:name w:val="Заголовок 1 Знак"/>
    <w:basedOn w:val="a0"/>
    <w:link w:val="1"/>
    <w:uiPriority w:val="9"/>
    <w:rsid w:val="00834ADA"/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82AC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AC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834ADA"/>
    <w:pPr>
      <w:widowControl/>
      <w:suppressAutoHyphens w:val="0"/>
      <w:autoSpaceDN/>
      <w:spacing w:before="480" w:line="276" w:lineRule="auto"/>
      <w:contextualSpacing/>
      <w:textAlignment w:val="auto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  <w:rPr>
      <w:rFonts w:cs="Mangal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1">
    <w:name w:val="Style1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pPr>
      <w:spacing w:line="324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pPr>
      <w:spacing w:line="324" w:lineRule="exact"/>
      <w:ind w:firstLine="710"/>
    </w:pPr>
  </w:style>
  <w:style w:type="paragraph" w:customStyle="1" w:styleId="Style21">
    <w:name w:val="Style21"/>
    <w:basedOn w:val="Standard"/>
    <w:pPr>
      <w:spacing w:line="324" w:lineRule="exact"/>
      <w:ind w:firstLine="706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pPr>
      <w:spacing w:line="323" w:lineRule="exact"/>
    </w:pPr>
  </w:style>
  <w:style w:type="paragraph" w:customStyle="1" w:styleId="Style23">
    <w:name w:val="Style23"/>
    <w:basedOn w:val="Standard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pPr>
      <w:spacing w:line="322" w:lineRule="exact"/>
    </w:pPr>
  </w:style>
  <w:style w:type="paragraph" w:customStyle="1" w:styleId="Style27">
    <w:name w:val="Style27"/>
    <w:basedOn w:val="Standard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pPr>
      <w:spacing w:line="323" w:lineRule="exact"/>
      <w:jc w:val="center"/>
    </w:pPr>
  </w:style>
  <w:style w:type="paragraph" w:customStyle="1" w:styleId="Style33">
    <w:name w:val="Style33"/>
    <w:basedOn w:val="Standard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pPr>
      <w:spacing w:line="322" w:lineRule="exact"/>
      <w:ind w:hanging="168"/>
    </w:pPr>
  </w:style>
  <w:style w:type="paragraph" w:customStyle="1" w:styleId="Style40">
    <w:name w:val="Style40"/>
    <w:basedOn w:val="Standard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pPr>
      <w:spacing w:line="274" w:lineRule="exact"/>
      <w:jc w:val="right"/>
    </w:pPr>
  </w:style>
  <w:style w:type="paragraph" w:customStyle="1" w:styleId="Style48">
    <w:name w:val="Style48"/>
    <w:basedOn w:val="Standard"/>
    <w:pPr>
      <w:spacing w:line="182" w:lineRule="exact"/>
      <w:jc w:val="center"/>
    </w:pPr>
  </w:style>
  <w:style w:type="paragraph" w:customStyle="1" w:styleId="Style50">
    <w:name w:val="Style50"/>
    <w:basedOn w:val="Standard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</w:style>
  <w:style w:type="paragraph" w:customStyle="1" w:styleId="Style45">
    <w:name w:val="Style45"/>
    <w:basedOn w:val="Standard"/>
  </w:style>
  <w:style w:type="paragraph" w:customStyle="1" w:styleId="Style46">
    <w:name w:val="Style46"/>
    <w:basedOn w:val="Standard"/>
    <w:pPr>
      <w:spacing w:line="182" w:lineRule="exact"/>
      <w:jc w:val="both"/>
    </w:pPr>
  </w:style>
  <w:style w:type="paragraph" w:customStyle="1" w:styleId="Style47">
    <w:name w:val="Style47"/>
    <w:basedOn w:val="Standard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pPr>
      <w:spacing w:line="226" w:lineRule="exact"/>
      <w:jc w:val="both"/>
    </w:pPr>
  </w:style>
  <w:style w:type="paragraph" w:customStyle="1" w:styleId="Style10">
    <w:name w:val="Style10"/>
    <w:basedOn w:val="Standard"/>
    <w:pPr>
      <w:spacing w:line="322" w:lineRule="exact"/>
      <w:ind w:hanging="1397"/>
    </w:pPr>
  </w:style>
  <w:style w:type="paragraph" w:customStyle="1" w:styleId="ConsPlusNonformat">
    <w:name w:val="ConsPlusNonformat"/>
    <w:pPr>
      <w:suppressAutoHyphens/>
      <w:textAlignment w:val="auto"/>
    </w:pPr>
    <w:rPr>
      <w:rFonts w:eastAsia="MS Mincho" w:cs="Times New Roman"/>
      <w:sz w:val="20"/>
      <w:szCs w:val="20"/>
      <w:lang w:val="ru-RU" w:eastAsia="ru-RU" w:bidi="ar-SA"/>
    </w:rPr>
  </w:style>
  <w:style w:type="paragraph" w:customStyle="1" w:styleId="Style53">
    <w:name w:val="Style53"/>
    <w:basedOn w:val="Standard"/>
    <w:pPr>
      <w:spacing w:line="326" w:lineRule="exact"/>
      <w:ind w:firstLine="1133"/>
    </w:pPr>
  </w:style>
  <w:style w:type="paragraph" w:customStyle="1" w:styleId="Style54">
    <w:name w:val="Style54"/>
    <w:basedOn w:val="Standard"/>
    <w:pPr>
      <w:spacing w:line="324" w:lineRule="exact"/>
      <w:ind w:firstLine="854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Pr>
      <w:rFonts w:cs="Times New Roman"/>
    </w:rPr>
  </w:style>
  <w:style w:type="character" w:customStyle="1" w:styleId="RTFNum320">
    <w:name w:val="RTF_Num 3 2"/>
    <w:rPr>
      <w:rFonts w:cs="Times New Roman"/>
    </w:rPr>
  </w:style>
  <w:style w:type="character" w:customStyle="1" w:styleId="RTFNum330">
    <w:name w:val="RTF_Num 3 3"/>
    <w:rPr>
      <w:rFonts w:cs="Times New Roman"/>
    </w:rPr>
  </w:style>
  <w:style w:type="character" w:customStyle="1" w:styleId="RTFNum340">
    <w:name w:val="RTF_Num 3 4"/>
    <w:rPr>
      <w:rFonts w:cs="Times New Roman"/>
    </w:rPr>
  </w:style>
  <w:style w:type="character" w:customStyle="1" w:styleId="RTFNum350">
    <w:name w:val="RTF_Num 3 5"/>
    <w:rPr>
      <w:rFonts w:cs="Times New Roman"/>
    </w:rPr>
  </w:style>
  <w:style w:type="character" w:customStyle="1" w:styleId="RTFNum360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331">
    <w:name w:val="RTF_Num 33 1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41">
    <w:name w:val="RTF_Num 34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</w:rPr>
  </w:style>
  <w:style w:type="character" w:customStyle="1" w:styleId="RTFNum281">
    <w:name w:val="RTF_Num 28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311">
    <w:name w:val="RTF_Num 31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301">
    <w:name w:val="RTF_Num 30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RTFNum321">
    <w:name w:val="RTF_Num 32 1"/>
    <w:rPr>
      <w:rFonts w:cs="Times New Roman"/>
    </w:rPr>
  </w:style>
  <w:style w:type="character" w:customStyle="1" w:styleId="RTFNum322">
    <w:name w:val="RTF_Num 32 2"/>
    <w:rPr>
      <w:rFonts w:cs="Times New Roman"/>
    </w:rPr>
  </w:style>
  <w:style w:type="character" w:customStyle="1" w:styleId="RTFNum323">
    <w:name w:val="RTF_Num 32 3"/>
    <w:rPr>
      <w:rFonts w:cs="Times New Roman"/>
    </w:rPr>
  </w:style>
  <w:style w:type="character" w:customStyle="1" w:styleId="RTFNum324">
    <w:name w:val="RTF_Num 32 4"/>
    <w:rPr>
      <w:rFonts w:cs="Times New Roman"/>
    </w:rPr>
  </w:style>
  <w:style w:type="character" w:customStyle="1" w:styleId="RTFNum325">
    <w:name w:val="RTF_Num 32 5"/>
    <w:rPr>
      <w:rFonts w:cs="Times New Roman"/>
    </w:rPr>
  </w:style>
  <w:style w:type="character" w:customStyle="1" w:styleId="RTFNum326">
    <w:name w:val="RTF_Num 32 6"/>
    <w:rPr>
      <w:rFonts w:cs="Times New Roman"/>
    </w:rPr>
  </w:style>
  <w:style w:type="character" w:customStyle="1" w:styleId="RTFNum327">
    <w:name w:val="RTF_Num 32 7"/>
    <w:rPr>
      <w:rFonts w:cs="Times New Roman"/>
    </w:rPr>
  </w:style>
  <w:style w:type="character" w:customStyle="1" w:styleId="RTFNum328">
    <w:name w:val="RTF_Num 32 8"/>
    <w:rPr>
      <w:rFonts w:cs="Times New Roman"/>
    </w:rPr>
  </w:style>
  <w:style w:type="character" w:customStyle="1" w:styleId="RTFNum329">
    <w:name w:val="RTF_Num 32 9"/>
    <w:rPr>
      <w:rFonts w:cs="Times New Roman"/>
    </w:rPr>
  </w:style>
  <w:style w:type="character" w:customStyle="1" w:styleId="RTFNum151">
    <w:name w:val="RTF_Num 15 1"/>
    <w:rPr>
      <w:rFonts w:cs="Times New Roman"/>
    </w:rPr>
  </w:style>
  <w:style w:type="character" w:customStyle="1" w:styleId="RTFNum152">
    <w:name w:val="RTF_Num 15 2"/>
    <w:rPr>
      <w:rFonts w:cs="Times New Roman"/>
    </w:rPr>
  </w:style>
  <w:style w:type="character" w:customStyle="1" w:styleId="RTFNum153">
    <w:name w:val="RTF_Num 15 3"/>
    <w:rPr>
      <w:rFonts w:cs="Times New Roman"/>
    </w:rPr>
  </w:style>
  <w:style w:type="character" w:customStyle="1" w:styleId="RTFNum154">
    <w:name w:val="RTF_Num 15 4"/>
    <w:rPr>
      <w:rFonts w:cs="Times New Roman"/>
    </w:rPr>
  </w:style>
  <w:style w:type="character" w:customStyle="1" w:styleId="RTFNum155">
    <w:name w:val="RTF_Num 15 5"/>
    <w:rPr>
      <w:rFonts w:cs="Times New Roman"/>
    </w:rPr>
  </w:style>
  <w:style w:type="character" w:customStyle="1" w:styleId="RTFNum156">
    <w:name w:val="RTF_Num 15 6"/>
    <w:rPr>
      <w:rFonts w:cs="Times New Roman"/>
    </w:rPr>
  </w:style>
  <w:style w:type="character" w:customStyle="1" w:styleId="RTFNum157">
    <w:name w:val="RTF_Num 15 7"/>
    <w:rPr>
      <w:rFonts w:cs="Times New Roman"/>
    </w:rPr>
  </w:style>
  <w:style w:type="character" w:customStyle="1" w:styleId="RTFNum158">
    <w:name w:val="RTF_Num 15 8"/>
    <w:rPr>
      <w:rFonts w:cs="Times New Roman"/>
    </w:rPr>
  </w:style>
  <w:style w:type="character" w:customStyle="1" w:styleId="RTFNum159">
    <w:name w:val="RTF_Num 15 9"/>
    <w:rPr>
      <w:rFonts w:cs="Times New Roman"/>
    </w:rPr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paragraph" w:styleId="a9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3">
    <w:name w:val="RTF_Num 3"/>
    <w:basedOn w:val="a2"/>
    <w:pPr>
      <w:numPr>
        <w:numId w:val="1"/>
      </w:numPr>
    </w:pPr>
  </w:style>
  <w:style w:type="numbering" w:customStyle="1" w:styleId="RTFNum18">
    <w:name w:val="RTF_Num 18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1">
    <w:name w:val="RTF_Num 21"/>
    <w:basedOn w:val="a2"/>
    <w:pPr>
      <w:numPr>
        <w:numId w:val="4"/>
      </w:numPr>
    </w:pPr>
  </w:style>
  <w:style w:type="numbering" w:customStyle="1" w:styleId="RTFNum33">
    <w:name w:val="RTF_Num 33"/>
    <w:basedOn w:val="a2"/>
    <w:pPr>
      <w:numPr>
        <w:numId w:val="5"/>
      </w:numPr>
    </w:pPr>
  </w:style>
  <w:style w:type="numbering" w:customStyle="1" w:styleId="RTFNum8">
    <w:name w:val="RTF_Num 8"/>
    <w:basedOn w:val="a2"/>
    <w:pPr>
      <w:numPr>
        <w:numId w:val="6"/>
      </w:numPr>
    </w:pPr>
  </w:style>
  <w:style w:type="numbering" w:customStyle="1" w:styleId="RTFNum9">
    <w:name w:val="RTF_Num 9"/>
    <w:basedOn w:val="a2"/>
    <w:pPr>
      <w:numPr>
        <w:numId w:val="7"/>
      </w:numPr>
    </w:pPr>
  </w:style>
  <w:style w:type="numbering" w:customStyle="1" w:styleId="RTFNum27">
    <w:name w:val="RTF_Num 27"/>
    <w:basedOn w:val="a2"/>
    <w:pPr>
      <w:numPr>
        <w:numId w:val="8"/>
      </w:numPr>
    </w:pPr>
  </w:style>
  <w:style w:type="numbering" w:customStyle="1" w:styleId="RTFNum16">
    <w:name w:val="RTF_Num 16"/>
    <w:basedOn w:val="a2"/>
    <w:pPr>
      <w:numPr>
        <w:numId w:val="9"/>
      </w:numPr>
    </w:pPr>
  </w:style>
  <w:style w:type="numbering" w:customStyle="1" w:styleId="RTFNum22">
    <w:name w:val="RTF_Num 22"/>
    <w:basedOn w:val="a2"/>
    <w:pPr>
      <w:numPr>
        <w:numId w:val="10"/>
      </w:numPr>
    </w:pPr>
  </w:style>
  <w:style w:type="numbering" w:customStyle="1" w:styleId="RTFNum7">
    <w:name w:val="RTF_Num 7"/>
    <w:basedOn w:val="a2"/>
    <w:pPr>
      <w:numPr>
        <w:numId w:val="11"/>
      </w:numPr>
    </w:pPr>
  </w:style>
  <w:style w:type="numbering" w:customStyle="1" w:styleId="RTFNum6">
    <w:name w:val="RTF_Num 6"/>
    <w:basedOn w:val="a2"/>
    <w:pPr>
      <w:numPr>
        <w:numId w:val="12"/>
      </w:numPr>
    </w:pPr>
  </w:style>
  <w:style w:type="numbering" w:customStyle="1" w:styleId="RTFNum13">
    <w:name w:val="RTF_Num 13"/>
    <w:basedOn w:val="a2"/>
    <w:pPr>
      <w:numPr>
        <w:numId w:val="13"/>
      </w:numPr>
    </w:pPr>
  </w:style>
  <w:style w:type="numbering" w:customStyle="1" w:styleId="RTFNum17">
    <w:name w:val="RTF_Num 17"/>
    <w:basedOn w:val="a2"/>
    <w:pPr>
      <w:numPr>
        <w:numId w:val="14"/>
      </w:numPr>
    </w:pPr>
  </w:style>
  <w:style w:type="numbering" w:customStyle="1" w:styleId="RTFNum34">
    <w:name w:val="RTF_Num 34"/>
    <w:basedOn w:val="a2"/>
    <w:pPr>
      <w:numPr>
        <w:numId w:val="15"/>
      </w:numPr>
    </w:pPr>
  </w:style>
  <w:style w:type="numbering" w:customStyle="1" w:styleId="RTFNum12">
    <w:name w:val="RTF_Num 12"/>
    <w:basedOn w:val="a2"/>
    <w:pPr>
      <w:numPr>
        <w:numId w:val="16"/>
      </w:numPr>
    </w:pPr>
  </w:style>
  <w:style w:type="numbering" w:customStyle="1" w:styleId="RTFNum35">
    <w:name w:val="RTF_Num 35"/>
    <w:basedOn w:val="a2"/>
    <w:pPr>
      <w:numPr>
        <w:numId w:val="17"/>
      </w:numPr>
    </w:pPr>
  </w:style>
  <w:style w:type="numbering" w:customStyle="1" w:styleId="RTFNum28">
    <w:name w:val="RTF_Num 28"/>
    <w:basedOn w:val="a2"/>
    <w:pPr>
      <w:numPr>
        <w:numId w:val="18"/>
      </w:numPr>
    </w:pPr>
  </w:style>
  <w:style w:type="numbering" w:customStyle="1" w:styleId="RTFNum26">
    <w:name w:val="RTF_Num 26"/>
    <w:basedOn w:val="a2"/>
    <w:pPr>
      <w:numPr>
        <w:numId w:val="19"/>
      </w:numPr>
    </w:pPr>
  </w:style>
  <w:style w:type="numbering" w:customStyle="1" w:styleId="RTFNum11">
    <w:name w:val="RTF_Num 11"/>
    <w:basedOn w:val="a2"/>
    <w:pPr>
      <w:numPr>
        <w:numId w:val="20"/>
      </w:numPr>
    </w:pPr>
  </w:style>
  <w:style w:type="numbering" w:customStyle="1" w:styleId="RTFNum4">
    <w:name w:val="RTF_Num 4"/>
    <w:basedOn w:val="a2"/>
    <w:pPr>
      <w:numPr>
        <w:numId w:val="21"/>
      </w:numPr>
    </w:pPr>
  </w:style>
  <w:style w:type="numbering" w:customStyle="1" w:styleId="RTFNum25">
    <w:name w:val="RTF_Num 25"/>
    <w:basedOn w:val="a2"/>
    <w:pPr>
      <w:numPr>
        <w:numId w:val="22"/>
      </w:numPr>
    </w:pPr>
  </w:style>
  <w:style w:type="numbering" w:customStyle="1" w:styleId="RTFNum14">
    <w:name w:val="RTF_Num 14"/>
    <w:basedOn w:val="a2"/>
    <w:pPr>
      <w:numPr>
        <w:numId w:val="23"/>
      </w:numPr>
    </w:pPr>
  </w:style>
  <w:style w:type="numbering" w:customStyle="1" w:styleId="RTFNum19">
    <w:name w:val="RTF_Num 19"/>
    <w:basedOn w:val="a2"/>
    <w:pPr>
      <w:numPr>
        <w:numId w:val="24"/>
      </w:numPr>
    </w:pPr>
  </w:style>
  <w:style w:type="numbering" w:customStyle="1" w:styleId="RTFNum23">
    <w:name w:val="RTF_Num 23"/>
    <w:basedOn w:val="a2"/>
    <w:pPr>
      <w:numPr>
        <w:numId w:val="25"/>
      </w:numPr>
    </w:pPr>
  </w:style>
  <w:style w:type="numbering" w:customStyle="1" w:styleId="RTFNum31">
    <w:name w:val="RTF_Num 31"/>
    <w:basedOn w:val="a2"/>
    <w:pPr>
      <w:numPr>
        <w:numId w:val="26"/>
      </w:numPr>
    </w:pPr>
  </w:style>
  <w:style w:type="numbering" w:customStyle="1" w:styleId="RTFNum5">
    <w:name w:val="RTF_Num 5"/>
    <w:basedOn w:val="a2"/>
    <w:pPr>
      <w:numPr>
        <w:numId w:val="27"/>
      </w:numPr>
    </w:pPr>
  </w:style>
  <w:style w:type="numbering" w:customStyle="1" w:styleId="RTFNum30">
    <w:name w:val="RTF_Num 30"/>
    <w:basedOn w:val="a2"/>
    <w:pPr>
      <w:numPr>
        <w:numId w:val="28"/>
      </w:numPr>
    </w:pPr>
  </w:style>
  <w:style w:type="numbering" w:customStyle="1" w:styleId="RTFNum36">
    <w:name w:val="RTF_Num 36"/>
    <w:basedOn w:val="a2"/>
    <w:pPr>
      <w:numPr>
        <w:numId w:val="29"/>
      </w:numPr>
    </w:pPr>
  </w:style>
  <w:style w:type="numbering" w:customStyle="1" w:styleId="RTFNum24">
    <w:name w:val="RTF_Num 24"/>
    <w:basedOn w:val="a2"/>
    <w:pPr>
      <w:numPr>
        <w:numId w:val="30"/>
      </w:numPr>
    </w:pPr>
  </w:style>
  <w:style w:type="numbering" w:customStyle="1" w:styleId="RTFNum10">
    <w:name w:val="RTF_Num 10"/>
    <w:basedOn w:val="a2"/>
    <w:pPr>
      <w:numPr>
        <w:numId w:val="31"/>
      </w:numPr>
    </w:pPr>
  </w:style>
  <w:style w:type="numbering" w:customStyle="1" w:styleId="RTFNum32">
    <w:name w:val="RTF_Num 32"/>
    <w:basedOn w:val="a2"/>
    <w:pPr>
      <w:numPr>
        <w:numId w:val="32"/>
      </w:numPr>
    </w:pPr>
  </w:style>
  <w:style w:type="numbering" w:customStyle="1" w:styleId="RTFNum15">
    <w:name w:val="RTF_Num 15"/>
    <w:basedOn w:val="a2"/>
    <w:pPr>
      <w:numPr>
        <w:numId w:val="33"/>
      </w:numPr>
    </w:pPr>
  </w:style>
  <w:style w:type="character" w:customStyle="1" w:styleId="10">
    <w:name w:val="Заголовок 1 Знак"/>
    <w:basedOn w:val="a0"/>
    <w:link w:val="1"/>
    <w:uiPriority w:val="9"/>
    <w:rsid w:val="00834ADA"/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82AC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AC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5A3E64ACB9D81E7E37D4DE8B647467B26C25F06D7AB7308FD1CFC5ABC72C24E1212D5202DE04836CI4NC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E64ACB9D81E7E37D4DE8B647467B26F20F16B7FBE308FD1CFC5ABC7I2NCF" TargetMode="External"/><Relationship Id="rId17" Type="http://schemas.openxmlformats.org/officeDocument/2006/relationships/hyperlink" Target="consultantplus://offline/ref=5A3E64ACB9D81E7E37D4DE8B647467B26C24F8697DBF308FD1CFC5ABC7I2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F2CFA6877B1308FD1CFC5ABC72C24E1212D5202DE04856EI4N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6F8687DB7308FD1CFC5ABC7I2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F2CFA6877B1308FD1CFC5ABC72C24E1212D5202DE04856CI4NBF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12417</Words>
  <Characters>70777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user</cp:lastModifiedBy>
  <cp:revision>4</cp:revision>
  <cp:lastPrinted>2020-02-26T11:51:00Z</cp:lastPrinted>
  <dcterms:created xsi:type="dcterms:W3CDTF">2020-01-28T06:22:00Z</dcterms:created>
  <dcterms:modified xsi:type="dcterms:W3CDTF">2020-02-26T11:52:00Z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